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5C" w:rsidRDefault="001B635C" w:rsidP="001B63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Общественная региональная организация</w:t>
      </w:r>
      <w:r>
        <w:rPr>
          <w:rStyle w:val="eop"/>
          <w:sz w:val="28"/>
          <w:szCs w:val="28"/>
        </w:rPr>
        <w:t> </w:t>
      </w:r>
    </w:p>
    <w:p w:rsidR="001B635C" w:rsidRDefault="001B635C" w:rsidP="001B63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«Ассоциация учителей и преподавателей  </w:t>
      </w:r>
      <w:r>
        <w:rPr>
          <w:rStyle w:val="eop"/>
          <w:sz w:val="28"/>
          <w:szCs w:val="28"/>
        </w:rPr>
        <w:t> </w:t>
      </w:r>
    </w:p>
    <w:p w:rsidR="001B635C" w:rsidRDefault="001B635C" w:rsidP="001B63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иностранных языков </w:t>
      </w:r>
      <w:r>
        <w:rPr>
          <w:rStyle w:val="normaltextrun"/>
          <w:sz w:val="28"/>
          <w:szCs w:val="28"/>
          <w:u w:val="single"/>
        </w:rPr>
        <w:t>«СОДРУЖЕСТВО»</w:t>
      </w:r>
      <w:r>
        <w:rPr>
          <w:rStyle w:val="eop"/>
          <w:sz w:val="28"/>
          <w:szCs w:val="28"/>
        </w:rPr>
        <w:t> </w:t>
      </w:r>
    </w:p>
    <w:p w:rsidR="001B635C" w:rsidRDefault="001B635C" w:rsidP="001B63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617470 Пермский край, г. Кунгур,</w:t>
      </w:r>
      <w:r>
        <w:rPr>
          <w:rStyle w:val="eop"/>
          <w:sz w:val="28"/>
          <w:szCs w:val="28"/>
        </w:rPr>
        <w:t> </w:t>
      </w:r>
    </w:p>
    <w:p w:rsidR="001B635C" w:rsidRDefault="001B635C" w:rsidP="001B63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ул. Ленина </w:t>
      </w:r>
      <w:r>
        <w:rPr>
          <w:rStyle w:val="contextualspellingandgrammarerror"/>
          <w:sz w:val="28"/>
          <w:szCs w:val="28"/>
        </w:rPr>
        <w:t>75,   </w:t>
      </w:r>
      <w:r>
        <w:rPr>
          <w:rStyle w:val="normaltextrun"/>
          <w:sz w:val="28"/>
          <w:szCs w:val="28"/>
        </w:rPr>
        <w:t> МАОУ «Гимназия №16»   </w:t>
      </w:r>
      <w:r>
        <w:rPr>
          <w:rStyle w:val="eop"/>
          <w:sz w:val="28"/>
          <w:szCs w:val="28"/>
        </w:rPr>
        <w:t> </w:t>
      </w:r>
    </w:p>
    <w:p w:rsidR="001B635C" w:rsidRDefault="001B635C" w:rsidP="001B63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  <w:lang w:val="en-US"/>
        </w:rPr>
        <w:t>e</w:t>
      </w:r>
      <w:r w:rsidRPr="001B635C">
        <w:rPr>
          <w:rStyle w:val="normaltextrun"/>
          <w:sz w:val="28"/>
          <w:szCs w:val="28"/>
        </w:rPr>
        <w:t>-</w:t>
      </w:r>
      <w:r>
        <w:rPr>
          <w:rStyle w:val="normaltextrun"/>
          <w:sz w:val="28"/>
          <w:szCs w:val="28"/>
          <w:lang w:val="en-US"/>
        </w:rPr>
        <w:t>mai</w:t>
      </w:r>
      <w:r>
        <w:rPr>
          <w:rStyle w:val="normaltextrun"/>
          <w:color w:val="000000"/>
          <w:sz w:val="28"/>
          <w:szCs w:val="28"/>
          <w:lang w:val="en-US"/>
        </w:rPr>
        <w:t>l</w:t>
      </w:r>
      <w:proofErr w:type="gramEnd"/>
      <w:r w:rsidRPr="001B635C">
        <w:rPr>
          <w:rStyle w:val="normaltextrun"/>
          <w:color w:val="000000"/>
          <w:sz w:val="28"/>
          <w:szCs w:val="28"/>
        </w:rPr>
        <w:t>:</w:t>
      </w:r>
      <w:r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normaltextrun"/>
          <w:color w:val="000000"/>
          <w:sz w:val="28"/>
          <w:szCs w:val="28"/>
          <w:u w:val="single"/>
          <w:lang w:val="en-US"/>
        </w:rPr>
        <w:t>asodr</w:t>
      </w:r>
      <w:proofErr w:type="spellEnd"/>
      <w:r w:rsidRPr="001B635C">
        <w:rPr>
          <w:rStyle w:val="normaltextrun"/>
          <w:color w:val="000000"/>
          <w:sz w:val="28"/>
          <w:szCs w:val="28"/>
          <w:u w:val="single"/>
        </w:rPr>
        <w:t>@</w:t>
      </w:r>
      <w:r>
        <w:rPr>
          <w:rStyle w:val="normaltextrun"/>
          <w:color w:val="000000"/>
          <w:sz w:val="28"/>
          <w:szCs w:val="28"/>
          <w:u w:val="single"/>
          <w:lang w:val="en-US"/>
        </w:rPr>
        <w:t>mail</w:t>
      </w:r>
      <w:r w:rsidRPr="001B635C">
        <w:rPr>
          <w:rStyle w:val="normaltextrun"/>
          <w:color w:val="000000"/>
          <w:sz w:val="28"/>
          <w:szCs w:val="28"/>
          <w:u w:val="single"/>
        </w:rPr>
        <w:t>.</w:t>
      </w:r>
      <w:proofErr w:type="spellStart"/>
      <w:r>
        <w:rPr>
          <w:rStyle w:val="normaltextrun"/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rStyle w:val="eop"/>
          <w:sz w:val="28"/>
          <w:szCs w:val="28"/>
        </w:rPr>
        <w:t> </w:t>
      </w:r>
    </w:p>
    <w:p w:rsidR="001B635C" w:rsidRDefault="001B635C" w:rsidP="001B635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B635C" w:rsidRDefault="001B635C" w:rsidP="001B635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B635C" w:rsidRDefault="001B635C" w:rsidP="001B635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Положение</w:t>
      </w:r>
      <w:r>
        <w:rPr>
          <w:rStyle w:val="eop"/>
          <w:sz w:val="28"/>
          <w:szCs w:val="28"/>
        </w:rPr>
        <w:t> </w:t>
      </w:r>
    </w:p>
    <w:p w:rsidR="001B635C" w:rsidRDefault="001B635C" w:rsidP="001B635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 проведении заочного конкурса </w:t>
      </w:r>
      <w:r>
        <w:rPr>
          <w:rStyle w:val="contextualspellingandgrammarerror"/>
          <w:b/>
          <w:bCs/>
          <w:sz w:val="28"/>
          <w:szCs w:val="28"/>
        </w:rPr>
        <w:t>«</w:t>
      </w:r>
      <w:r>
        <w:rPr>
          <w:rStyle w:val="normaltextrun"/>
          <w:b/>
          <w:bCs/>
          <w:sz w:val="28"/>
          <w:szCs w:val="28"/>
        </w:rPr>
        <w:t>Иллюстрированный рассказ «Экологические проблемы и их решение»» на иностранном (английском, немецком, французском) языке</w:t>
      </w:r>
      <w:r>
        <w:rPr>
          <w:rStyle w:val="eop"/>
          <w:sz w:val="28"/>
          <w:szCs w:val="28"/>
        </w:rPr>
        <w:t> </w:t>
      </w:r>
    </w:p>
    <w:p w:rsidR="001B635C" w:rsidRDefault="001B635C" w:rsidP="001B635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1B635C" w:rsidRDefault="001B635C" w:rsidP="001B635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 Цели и задачи Конкурса</w:t>
      </w:r>
      <w:r>
        <w:rPr>
          <w:rStyle w:val="eop"/>
          <w:sz w:val="28"/>
          <w:szCs w:val="28"/>
        </w:rPr>
        <w:t> </w:t>
      </w:r>
    </w:p>
    <w:p w:rsidR="000F7F9D" w:rsidRDefault="001B635C" w:rsidP="001B63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</w:rPr>
        <w:t>1.1. 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Конкурс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проводится для выявления и поддержки разносторонне одаренных обучающихся </w:t>
      </w:r>
      <w:proofErr w:type="spellStart"/>
      <w:r>
        <w:rPr>
          <w:rStyle w:val="spellingerror"/>
          <w:color w:val="000000"/>
          <w:sz w:val="28"/>
          <w:szCs w:val="28"/>
          <w:shd w:val="clear" w:color="auto" w:fill="FFFFFF"/>
        </w:rPr>
        <w:t>ССУЗов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 Пермского 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края  в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целях творческого и интеллектуального развития обучающихся в рамках года экологии в России.</w:t>
      </w:r>
      <w:r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1B635C" w:rsidRDefault="001B635C" w:rsidP="001B63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1.2. Основные </w:t>
      </w:r>
      <w:r>
        <w:rPr>
          <w:rStyle w:val="contextualspellingandgrammarerror"/>
          <w:sz w:val="28"/>
          <w:szCs w:val="28"/>
        </w:rPr>
        <w:t>задачи  конкурса</w:t>
      </w:r>
      <w:r>
        <w:rPr>
          <w:rStyle w:val="normaltextrun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0F7F9D" w:rsidRPr="000F7F9D" w:rsidRDefault="000F7F9D" w:rsidP="000F7F9D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патриотизма и любви к своей малой Родине; </w:t>
      </w:r>
    </w:p>
    <w:p w:rsidR="000F7F9D" w:rsidRDefault="000F7F9D" w:rsidP="000F7F9D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 и интеллект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уальные способности обучающихся;</w:t>
      </w:r>
    </w:p>
    <w:p w:rsidR="000F7F9D" w:rsidRPr="000F7F9D" w:rsidRDefault="000F7F9D" w:rsidP="000F7F9D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eop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9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мотивации к изучению иностранных языков.</w:t>
      </w:r>
      <w:r w:rsidRPr="000F7F9D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F7F9D" w:rsidRPr="000F7F9D" w:rsidRDefault="000F7F9D" w:rsidP="00F832E2">
      <w:pPr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положения</w:t>
      </w:r>
    </w:p>
    <w:p w:rsidR="000F7F9D" w:rsidRPr="000F7F9D" w:rsidRDefault="000F7F9D" w:rsidP="000F7F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2.1.Конкурс проводится региональной Ассоциацией учителей и преподавателей  иностранных языков «Содружество». </w:t>
      </w:r>
    </w:p>
    <w:p w:rsidR="000F7F9D" w:rsidRPr="000F7F9D" w:rsidRDefault="000F7F9D" w:rsidP="000F7F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2.2.Форма проведения конкурса – заочная.  </w:t>
      </w:r>
    </w:p>
    <w:p w:rsidR="000F7F9D" w:rsidRDefault="000F7F9D" w:rsidP="000F7F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0F7F9D">
        <w:rPr>
          <w:rFonts w:ascii="Times New Roman" w:eastAsia="Times New Roman" w:hAnsi="Times New Roman" w:cs="Times New Roman"/>
          <w:sz w:val="28"/>
          <w:szCs w:val="28"/>
          <w:lang w:eastAsia="ru-RU"/>
        </w:rPr>
        <w:t>3.Творческое</w:t>
      </w:r>
      <w:proofErr w:type="gramEnd"/>
      <w:r w:rsidRPr="000F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F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формата А3 написать рассказ об одной из экологических проблем Пермского края и способах решения этой проблемы</w:t>
      </w:r>
      <w:r w:rsidR="002723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36D" w:rsidRPr="002723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300-350 слов на иностранном (английском, немецком, французском) языке</w:t>
      </w:r>
      <w:r w:rsidR="00F83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Проил</w:t>
      </w:r>
      <w:r w:rsidR="0098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люстрировать свой рассказ. </w:t>
      </w:r>
    </w:p>
    <w:p w:rsidR="000E698F" w:rsidRPr="000E698F" w:rsidRDefault="000E698F" w:rsidP="000E698F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 Тема задания </w:t>
      </w:r>
      <w:r w:rsidR="00985705" w:rsidRPr="00985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«Экологические проблемы и их решение»</w:t>
      </w:r>
      <w:r w:rsidR="00985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E698F" w:rsidRPr="000E698F" w:rsidRDefault="000E698F" w:rsidP="000E698F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Содержание работы должно соответствовать объявленной теме, представленным иллюстрациям</w:t>
      </w: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   Выполненное задание соответствует формату сочинения</w:t>
      </w:r>
      <w:r w:rsidR="0098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рассуждени</w:t>
      </w:r>
      <w:r w:rsidR="0098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7.Условие</w:t>
      </w:r>
      <w:proofErr w:type="gramEnd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направления работ на конкурс </w:t>
      </w:r>
      <w:r w:rsidR="009857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</w:t>
      </w:r>
      <w:r w:rsidR="0098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ССУЗа</w:t>
      </w:r>
      <w:proofErr w:type="spellEnd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установленной форме, подаётся </w:t>
      </w:r>
      <w:r w:rsidRPr="0006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 </w:t>
      </w:r>
      <w:r w:rsidR="00985705" w:rsidRPr="0006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71C22" w:rsidRPr="0006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85705" w:rsidRPr="0006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1C22" w:rsidRPr="0006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985705" w:rsidRPr="0006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6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71C22" w:rsidRPr="0006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6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Костоусовой Л.В. на адрес </w:t>
      </w:r>
      <w:proofErr w:type="spellStart"/>
      <w:r w:rsidRPr="000E69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kostousova</w:t>
      </w:r>
      <w:proofErr w:type="spellEnd"/>
      <w:r w:rsidRPr="000E6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E69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lv</w:t>
      </w:r>
      <w:r w:rsidRPr="000E6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r w:rsidRPr="000E69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0E6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0E69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Pr="000E6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  </w:t>
      </w:r>
    </w:p>
    <w:p w:rsidR="000E698F" w:rsidRPr="000E698F" w:rsidRDefault="000E698F" w:rsidP="000E69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Работы сдаются до </w:t>
      </w:r>
      <w:r w:rsidR="00771C22" w:rsidRPr="00771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22.01.2018г 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по адресу: </w:t>
      </w:r>
    </w:p>
    <w:p w:rsidR="000E698F" w:rsidRPr="000E698F" w:rsidRDefault="000E698F" w:rsidP="000E698F">
      <w:pPr>
        <w:spacing w:after="0" w:line="240" w:lineRule="auto"/>
        <w:ind w:left="705" w:firstLine="34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г.Кунгур</w:t>
      </w:r>
      <w:proofErr w:type="spellEnd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ул.К.Маркса</w:t>
      </w:r>
      <w:proofErr w:type="spellEnd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23 каб.3 </w:t>
      </w:r>
    </w:p>
    <w:p w:rsidR="000E698F" w:rsidRPr="000E698F" w:rsidRDefault="000E698F" w:rsidP="000E698F">
      <w:pPr>
        <w:spacing w:after="0" w:line="240" w:lineRule="auto"/>
        <w:ind w:left="705" w:firstLine="34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г.Кунгур</w:t>
      </w:r>
      <w:proofErr w:type="spellEnd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ул.Октябрьская</w:t>
      </w:r>
      <w:proofErr w:type="spellEnd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28 каб.6 </w:t>
      </w:r>
    </w:p>
    <w:p w:rsidR="000E698F" w:rsidRPr="000E698F" w:rsidRDefault="000E698F" w:rsidP="00F832E2">
      <w:pPr>
        <w:spacing w:before="240" w:after="0" w:line="240" w:lineRule="auto"/>
        <w:ind w:left="720" w:hanging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6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3.Участники конкурса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3.1.В конкурсе могут принимать участие обучающиеся </w:t>
      </w:r>
      <w:proofErr w:type="spellStart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Ассоциации «Содружество».</w:t>
      </w: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3.2.Участие в конкурсе </w:t>
      </w:r>
      <w:r w:rsidRPr="000E6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индивидуальное.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    Участие в конкурсе бесплатное.  </w:t>
      </w:r>
    </w:p>
    <w:p w:rsidR="000E698F" w:rsidRPr="000E698F" w:rsidRDefault="000E698F" w:rsidP="000E698F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 Участники из других территорий Пермского края допускаются к участию в конкурсе </w:t>
      </w:r>
      <w:r w:rsidRPr="000E69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платной основе (100 рублей за каждого участника)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E698F" w:rsidRPr="000E698F" w:rsidRDefault="000E698F" w:rsidP="00F832E2">
      <w:pPr>
        <w:spacing w:before="100" w:beforeAutospacing="1" w:after="0" w:line="240" w:lineRule="auto"/>
        <w:ind w:left="720" w:hanging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4.Требования к работам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Конкурс проводится в трех языковых группах: английский, немецкий, французский. Работа должна быть написана на одном из вышеуказанных языков.  </w:t>
      </w:r>
    </w:p>
    <w:p w:rsidR="000E698F" w:rsidRPr="000E698F" w:rsidRDefault="000E698F" w:rsidP="00F832E2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</w:t>
      </w:r>
      <w:r w:rsidR="0077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рассказа </w:t>
      </w: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на английском, немецком, французском языке общим объемом 300-350 слов, с </w:t>
      </w:r>
      <w:r w:rsidR="00064F0C"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иллюстрациями (</w:t>
      </w:r>
      <w:r w:rsidR="00F832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картинок или рисунков),</w:t>
      </w: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соответствующими содержанию темы.</w:t>
      </w:r>
    </w:p>
    <w:p w:rsidR="00F832E2" w:rsidRDefault="000E698F" w:rsidP="000E69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Работа сопровождается титульным листом (</w:t>
      </w:r>
      <w:r w:rsidR="00F83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4441" w:rsidRPr="000E698F" w:rsidRDefault="00F832E2" w:rsidP="0093444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Работы сдаются </w:t>
      </w:r>
      <w:r w:rsidR="0093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варианте </w:t>
      </w:r>
      <w:r w:rsidR="00934441"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</w:t>
      </w:r>
      <w:r w:rsidR="00934441" w:rsidRPr="00771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22.01.2018г </w:t>
      </w:r>
      <w:r w:rsidR="00934441"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по адресу: </w:t>
      </w:r>
    </w:p>
    <w:p w:rsidR="00934441" w:rsidRPr="000E698F" w:rsidRDefault="00934441" w:rsidP="00934441">
      <w:pPr>
        <w:spacing w:after="0" w:line="240" w:lineRule="auto"/>
        <w:ind w:left="705" w:firstLine="34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г.Кунгур</w:t>
      </w:r>
      <w:proofErr w:type="spellEnd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ул.К.Маркса</w:t>
      </w:r>
      <w:proofErr w:type="spellEnd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23 каб.3 </w:t>
      </w:r>
    </w:p>
    <w:p w:rsidR="000E698F" w:rsidRDefault="00934441" w:rsidP="00934441">
      <w:pPr>
        <w:spacing w:after="0" w:line="240" w:lineRule="auto"/>
        <w:ind w:left="708" w:firstLine="3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г.Кунгур</w:t>
      </w:r>
      <w:proofErr w:type="spellEnd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ул.Октябрьская</w:t>
      </w:r>
      <w:proofErr w:type="spellEnd"/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28 каб.6</w:t>
      </w:r>
    </w:p>
    <w:p w:rsidR="00934441" w:rsidRDefault="00934441" w:rsidP="009344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Участники конкурса также отправляют электронный вариант работы (сканированный вариант</w:t>
      </w:r>
      <w:r w:rsidR="00F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фото) 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 </w:t>
      </w:r>
      <w:hyperlink r:id="rId5" w:history="1">
        <w:r w:rsidRPr="003E2DA9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kostousova</w:t>
        </w:r>
        <w:r w:rsidRPr="003E2DA9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-</w:t>
        </w:r>
        <w:r w:rsidRPr="003E2DA9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lv</w:t>
        </w:r>
        <w:r w:rsidRPr="003E2DA9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3E2DA9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Pr="003E2DA9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Pr="003E2DA9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Pr="00771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22.01.2018г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34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Формируется папка с вложенными в неё двумя файлами: титульным листом и сканом/фото тво</w:t>
      </w:r>
      <w:r w:rsidR="00F31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34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ческого задания.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Папка подписывается по образцу: Экологические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проблемы_Иванова_М_П</w:t>
      </w:r>
      <w:proofErr w:type="spellEnd"/>
    </w:p>
    <w:p w:rsidR="00934441" w:rsidRPr="00934441" w:rsidRDefault="00934441" w:rsidP="0093444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4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4.6.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="00F31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соответствующие требованиям</w:t>
      </w:r>
      <w:r w:rsidR="00F31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рассматриваются.</w:t>
      </w:r>
    </w:p>
    <w:p w:rsidR="000E698F" w:rsidRPr="000E698F" w:rsidRDefault="000E698F" w:rsidP="00F832E2">
      <w:pPr>
        <w:spacing w:before="100" w:beforeAutospacing="1" w:after="0" w:line="240" w:lineRule="auto"/>
        <w:ind w:left="720" w:hanging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Работа жюри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F832E2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64F0C"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Жюри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конкурса оценивает работы и определяет победителей. </w:t>
      </w:r>
    </w:p>
    <w:p w:rsidR="000E698F" w:rsidRPr="000E698F" w:rsidRDefault="000E698F" w:rsidP="000E698F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64F0C"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жюри определяет Совет Ассоциации. </w:t>
      </w:r>
    </w:p>
    <w:p w:rsidR="000E698F" w:rsidRPr="000E698F" w:rsidRDefault="000E698F" w:rsidP="00F832E2">
      <w:pPr>
        <w:spacing w:before="100" w:beforeAutospacing="1"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Критерии оценок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 оформление  (макс. </w:t>
      </w:r>
      <w:r w:rsidR="0016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балла)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  (3 балла)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-соответствие поставленной коммуникативной задаче;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-полнота раскрытия содержания;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стиль речи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Лексическое оформление (3 балла)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-адекватность использования лексики в соответствии с заданной коммуникативной ситуацией;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лексической сочетаемости;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-разнообразие лексических средств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Грамматическое оформление (2 балла)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-адекватность использования грамматических структур в соответствии с заданной коммуникативной ситуацией;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-разнообразие грамматических конструкций;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Орфография и пунктуация  (2 балла)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-правильность орфографического и пунктуационного оформления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Оригинальность работы (2 балла)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количество баллов – 1</w:t>
      </w:r>
      <w:r w:rsidR="00163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F832E2">
      <w:pPr>
        <w:spacing w:before="100" w:beforeAutospacing="1" w:after="0" w:line="240" w:lineRule="auto"/>
        <w:ind w:left="720" w:hanging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6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7.Награждение победителей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7.1.Итоги подводятся </w:t>
      </w:r>
      <w:r w:rsidR="0016319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319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. 201</w:t>
      </w:r>
      <w:r w:rsidR="001631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 </w:t>
      </w:r>
    </w:p>
    <w:p w:rsidR="000E698F" w:rsidRPr="000E698F" w:rsidRDefault="000E698F" w:rsidP="000E698F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7.2.Результаты публикуются в течение месяца после проведения конкурса на сайте Ассоциации «Содружество» </w:t>
      </w:r>
      <w:hyperlink r:id="rId6" w:tgtFrame="_blank" w:history="1">
        <w:r w:rsidRPr="000E69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http://www.asodr.ru</w:t>
        </w:r>
      </w:hyperlink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E698F" w:rsidRPr="000E698F" w:rsidRDefault="000E698F" w:rsidP="000E698F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F832E2" w:rsidRPr="00F8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 работ, отмеченных жюри, награждаются дипломами и ценными призами, участники конкурса</w:t>
      </w:r>
      <w:r w:rsidR="0016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64F0C"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сертификатами.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E698F" w:rsidRPr="000E698F" w:rsidRDefault="000E698F" w:rsidP="000E698F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   Учителям (консультантам), подготовившим победителей и участников, вручаются сертификаты. </w:t>
      </w:r>
    </w:p>
    <w:p w:rsidR="000E698F" w:rsidRPr="000E698F" w:rsidRDefault="000E698F" w:rsidP="000E69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Награждение победителей и участников конкурса состоится на  конференции Ассоциации</w:t>
      </w:r>
      <w:r w:rsidR="0016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«Содружество» в марте 201</w:t>
      </w:r>
      <w:r w:rsidR="001631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года. </w:t>
      </w:r>
    </w:p>
    <w:p w:rsidR="000E698F" w:rsidRPr="000E698F" w:rsidRDefault="000E698F" w:rsidP="000E698F">
      <w:pPr>
        <w:spacing w:after="0" w:line="240" w:lineRule="auto"/>
        <w:ind w:left="43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F31F6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утверждаются протоколом заседания Жюри и Оргкомитета. Работы не рецензируются, апелляции не принимаются. Работы претендентов не возвращаются. Ассоциация «Содружество» имеет право использовать работы участников конкурса по своему усмотрению. </w:t>
      </w:r>
    </w:p>
    <w:p w:rsidR="000E698F" w:rsidRPr="000E698F" w:rsidRDefault="000E698F" w:rsidP="000E698F">
      <w:pPr>
        <w:spacing w:beforeAutospacing="1" w:after="0" w:afterAutospacing="1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spacing w:beforeAutospacing="1" w:after="0" w:afterAutospacing="1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  <w:r w:rsidRPr="000E6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8F" w:rsidRPr="000E698F" w:rsidRDefault="000E698F" w:rsidP="000E698F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6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конкурсе </w:t>
      </w:r>
      <w:r w:rsidR="0061056A">
        <w:rPr>
          <w:rStyle w:val="contextualspellingandgrammarerror"/>
          <w:b/>
          <w:bCs/>
          <w:sz w:val="28"/>
          <w:szCs w:val="28"/>
        </w:rPr>
        <w:t>«</w:t>
      </w:r>
      <w:r w:rsidR="0061056A">
        <w:rPr>
          <w:rStyle w:val="normaltextrun"/>
          <w:b/>
          <w:bCs/>
          <w:sz w:val="28"/>
          <w:szCs w:val="28"/>
        </w:rPr>
        <w:t>Иллюстрированный рассказ «Экологические проблемы и их решение»» на иностранном (английском, немецком, французском) языке</w:t>
      </w:r>
      <w:r w:rsidR="0061056A">
        <w:rPr>
          <w:rStyle w:val="eop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520"/>
        <w:gridCol w:w="2054"/>
        <w:gridCol w:w="873"/>
        <w:gridCol w:w="627"/>
        <w:gridCol w:w="2435"/>
        <w:gridCol w:w="1384"/>
      </w:tblGrid>
      <w:tr w:rsidR="000E698F" w:rsidRPr="000E698F" w:rsidTr="000E69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698F" w:rsidRPr="000E698F" w:rsidRDefault="000E698F" w:rsidP="000E6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  <w:p w:rsidR="000E698F" w:rsidRPr="000E698F" w:rsidRDefault="000E698F" w:rsidP="000E6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 </w:t>
            </w:r>
          </w:p>
        </w:tc>
        <w:tc>
          <w:tcPr>
            <w:tcW w:w="169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698F" w:rsidRPr="000E698F" w:rsidRDefault="000E698F" w:rsidP="000E6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 (полностью) </w:t>
            </w:r>
          </w:p>
        </w:tc>
        <w:tc>
          <w:tcPr>
            <w:tcW w:w="232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698F" w:rsidRPr="000E698F" w:rsidRDefault="000E698F" w:rsidP="000E6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образовательного учреждения (по Уставу) </w:t>
            </w:r>
          </w:p>
        </w:tc>
        <w:tc>
          <w:tcPr>
            <w:tcW w:w="103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698F" w:rsidRPr="000E698F" w:rsidRDefault="000E698F" w:rsidP="000E6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 </w:t>
            </w:r>
          </w:p>
        </w:tc>
        <w:tc>
          <w:tcPr>
            <w:tcW w:w="76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698F" w:rsidRPr="000E698F" w:rsidRDefault="000E698F" w:rsidP="000E6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 </w:t>
            </w:r>
          </w:p>
        </w:tc>
        <w:tc>
          <w:tcPr>
            <w:tcW w:w="195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698F" w:rsidRPr="000E698F" w:rsidRDefault="000E698F" w:rsidP="000E6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 преподавателя </w:t>
            </w:r>
          </w:p>
          <w:p w:rsidR="000E698F" w:rsidRPr="000E698F" w:rsidRDefault="000E698F" w:rsidP="000E6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 </w:t>
            </w:r>
          </w:p>
        </w:tc>
        <w:tc>
          <w:tcPr>
            <w:tcW w:w="162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698F" w:rsidRPr="000E698F" w:rsidRDefault="000E698F" w:rsidP="000E6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  </w:t>
            </w:r>
          </w:p>
          <w:p w:rsidR="000E698F" w:rsidRPr="000E698F" w:rsidRDefault="000E698F" w:rsidP="000E6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Pr="000E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698F" w:rsidRPr="000E698F" w:rsidTr="000E698F">
        <w:tc>
          <w:tcPr>
            <w:tcW w:w="72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698F" w:rsidRPr="000E698F" w:rsidRDefault="000E698F" w:rsidP="000E6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698F" w:rsidRPr="000E698F" w:rsidRDefault="000E698F" w:rsidP="000E6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698F" w:rsidRPr="000E698F" w:rsidRDefault="000E698F" w:rsidP="000E6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698F" w:rsidRPr="000E698F" w:rsidRDefault="000E698F" w:rsidP="000E6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698F" w:rsidRPr="000E698F" w:rsidRDefault="000E698F" w:rsidP="000E6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698F" w:rsidRPr="000E698F" w:rsidRDefault="000E698F" w:rsidP="000E6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698F" w:rsidRPr="000E698F" w:rsidRDefault="000E698F" w:rsidP="000E6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E698F" w:rsidRPr="000F7F9D" w:rsidRDefault="000E698F" w:rsidP="000F7F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9D" w:rsidRDefault="000F7F9D" w:rsidP="000F7F9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31F6B" w:rsidRDefault="00F31F6B">
      <w:r>
        <w:br w:type="page"/>
      </w:r>
    </w:p>
    <w:p w:rsidR="00F31F6B" w:rsidRPr="00E36FF4" w:rsidRDefault="00F31F6B" w:rsidP="00F31F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6FF4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Приложение 2</w:t>
      </w:r>
    </w:p>
    <w:p w:rsidR="00F31F6B" w:rsidRPr="00E36FF4" w:rsidRDefault="00F31F6B" w:rsidP="00F31F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36FF4">
        <w:rPr>
          <w:rFonts w:ascii="Times New Roman" w:eastAsia="Times New Roman" w:hAnsi="Times New Roman" w:cs="Times New Roman"/>
          <w:sz w:val="28"/>
          <w:szCs w:val="24"/>
        </w:rPr>
        <w:t>Региональная ассоциация учителей и преподавателей иностранных языков «Содружество»</w:t>
      </w:r>
    </w:p>
    <w:p w:rsidR="00F31F6B" w:rsidRPr="00041F59" w:rsidRDefault="00F31F6B" w:rsidP="00F31F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Конкурс «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Экологические проблемы</w:t>
      </w:r>
      <w:r w:rsidRPr="00041F59">
        <w:rPr>
          <w:rFonts w:ascii="Times New Roman" w:hAnsi="Times New Roman" w:cs="Times New Roman"/>
          <w:bCs/>
          <w:sz w:val="28"/>
          <w:szCs w:val="28"/>
        </w:rPr>
        <w:t>»</w:t>
      </w:r>
    </w:p>
    <w:p w:rsidR="00F31F6B" w:rsidRPr="00E36FF4" w:rsidRDefault="00F31F6B" w:rsidP="00F31F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31F6B" w:rsidRPr="00E36FF4" w:rsidRDefault="00F31F6B" w:rsidP="00F31F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36FF4">
        <w:rPr>
          <w:rFonts w:ascii="Times New Roman" w:eastAsia="Times New Roman" w:hAnsi="Times New Roman" w:cs="Times New Roman"/>
          <w:sz w:val="28"/>
          <w:szCs w:val="24"/>
        </w:rPr>
        <w:t>Английский язык</w:t>
      </w:r>
    </w:p>
    <w:p w:rsidR="00F31F6B" w:rsidRPr="00E36FF4" w:rsidRDefault="00F31F6B" w:rsidP="00F3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24"/>
        </w:rPr>
      </w:pPr>
    </w:p>
    <w:p w:rsidR="00F31F6B" w:rsidRPr="00E36FF4" w:rsidRDefault="00F31F6B" w:rsidP="00F3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24"/>
        </w:rPr>
      </w:pPr>
    </w:p>
    <w:p w:rsidR="00F31F6B" w:rsidRPr="00E36FF4" w:rsidRDefault="00F31F6B" w:rsidP="00F3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24"/>
        </w:rPr>
      </w:pPr>
      <w:r w:rsidRPr="00E36FF4">
        <w:rPr>
          <w:rFonts w:ascii="Times New Roman" w:eastAsia="Times New Roman" w:hAnsi="Times New Roman" w:cs="Times New Roman"/>
          <w:sz w:val="72"/>
          <w:szCs w:val="24"/>
        </w:rPr>
        <w:t>Название работы</w:t>
      </w:r>
    </w:p>
    <w:p w:rsidR="00F31F6B" w:rsidRPr="00E36FF4" w:rsidRDefault="00F31F6B" w:rsidP="00F31F6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31F6B" w:rsidRPr="00E36FF4" w:rsidRDefault="00F31F6B" w:rsidP="00F31F6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31F6B" w:rsidRPr="00E36FF4" w:rsidRDefault="00F31F6B" w:rsidP="00F31F6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36FF4">
        <w:rPr>
          <w:rFonts w:ascii="Times New Roman" w:eastAsia="Times New Roman" w:hAnsi="Times New Roman" w:cs="Times New Roman"/>
          <w:sz w:val="28"/>
          <w:szCs w:val="24"/>
        </w:rPr>
        <w:t>участники: Елисеева Кристина</w:t>
      </w:r>
    </w:p>
    <w:p w:rsidR="00F31F6B" w:rsidRPr="00E36FF4" w:rsidRDefault="0061056A" w:rsidP="00F31F6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КЦО №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1</w:t>
      </w:r>
      <w:r w:rsidR="00F31F6B" w:rsidRPr="00E36FF4">
        <w:rPr>
          <w:rFonts w:ascii="Times New Roman" w:eastAsia="Times New Roman" w:hAnsi="Times New Roman" w:cs="Times New Roman"/>
          <w:sz w:val="28"/>
          <w:szCs w:val="24"/>
        </w:rPr>
        <w:t>,</w:t>
      </w:r>
      <w:r w:rsidR="00F31F6B">
        <w:rPr>
          <w:rFonts w:ascii="Times New Roman" w:eastAsia="Times New Roman" w:hAnsi="Times New Roman" w:cs="Times New Roman"/>
          <w:sz w:val="28"/>
          <w:szCs w:val="24"/>
        </w:rPr>
        <w:t xml:space="preserve"> город </w:t>
      </w:r>
      <w:r>
        <w:rPr>
          <w:rFonts w:ascii="Times New Roman" w:eastAsia="Times New Roman" w:hAnsi="Times New Roman" w:cs="Times New Roman"/>
          <w:sz w:val="28"/>
          <w:szCs w:val="24"/>
        </w:rPr>
        <w:t>Кунгур</w:t>
      </w:r>
    </w:p>
    <w:p w:rsidR="00F31F6B" w:rsidRPr="00E36FF4" w:rsidRDefault="00F31F6B" w:rsidP="00F31F6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36FF4">
        <w:rPr>
          <w:rFonts w:ascii="Times New Roman" w:eastAsia="Times New Roman" w:hAnsi="Times New Roman" w:cs="Times New Roman"/>
          <w:sz w:val="28"/>
          <w:szCs w:val="24"/>
        </w:rPr>
        <w:t>e-</w:t>
      </w:r>
      <w:proofErr w:type="spellStart"/>
      <w:r w:rsidRPr="00E36FF4">
        <w:rPr>
          <w:rFonts w:ascii="Times New Roman" w:eastAsia="Times New Roman" w:hAnsi="Times New Roman" w:cs="Times New Roman"/>
          <w:sz w:val="28"/>
          <w:szCs w:val="24"/>
        </w:rPr>
        <w:t>mail</w:t>
      </w:r>
      <w:proofErr w:type="spellEnd"/>
      <w:r w:rsidRPr="00E36FF4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образовательного</w:t>
      </w:r>
    </w:p>
    <w:p w:rsidR="00F31F6B" w:rsidRPr="00E36FF4" w:rsidRDefault="00F31F6B" w:rsidP="00F31F6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36FF4">
        <w:rPr>
          <w:rFonts w:ascii="Times New Roman" w:eastAsia="Times New Roman" w:hAnsi="Times New Roman" w:cs="Times New Roman"/>
          <w:sz w:val="28"/>
          <w:szCs w:val="24"/>
        </w:rPr>
        <w:t>учреждения/личный</w:t>
      </w:r>
    </w:p>
    <w:p w:rsidR="00F31F6B" w:rsidRPr="00E36FF4" w:rsidRDefault="00F31F6B" w:rsidP="00F31F6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36FF4">
        <w:rPr>
          <w:rFonts w:ascii="Times New Roman" w:eastAsia="Times New Roman" w:hAnsi="Times New Roman" w:cs="Times New Roman"/>
          <w:sz w:val="28"/>
          <w:szCs w:val="24"/>
        </w:rPr>
        <w:t>контактного телефона участника</w:t>
      </w:r>
    </w:p>
    <w:p w:rsidR="00F31F6B" w:rsidRPr="00E36FF4" w:rsidRDefault="00F31F6B" w:rsidP="00F31F6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31F6B" w:rsidRPr="00E36FF4" w:rsidRDefault="00F31F6B" w:rsidP="00F31F6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36FF4">
        <w:rPr>
          <w:rFonts w:ascii="Times New Roman" w:eastAsia="Times New Roman" w:hAnsi="Times New Roman" w:cs="Times New Roman"/>
          <w:sz w:val="28"/>
          <w:szCs w:val="24"/>
        </w:rPr>
        <w:t>Руководитель:</w:t>
      </w:r>
    </w:p>
    <w:p w:rsidR="00F31F6B" w:rsidRPr="00E36FF4" w:rsidRDefault="00F31F6B" w:rsidP="00F31F6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Иванова Маргарита Сергеевна</w:t>
      </w:r>
      <w:r w:rsidRPr="00E36FF4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F31F6B" w:rsidRPr="00E36FF4" w:rsidRDefault="00F31F6B" w:rsidP="00F31F6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учитель первой</w:t>
      </w:r>
      <w:r w:rsidRPr="00E36FF4">
        <w:rPr>
          <w:rFonts w:ascii="Times New Roman" w:eastAsia="Times New Roman" w:hAnsi="Times New Roman" w:cs="Times New Roman"/>
          <w:sz w:val="28"/>
          <w:szCs w:val="24"/>
        </w:rPr>
        <w:t xml:space="preserve"> категории,</w:t>
      </w:r>
    </w:p>
    <w:p w:rsidR="00F31F6B" w:rsidRPr="00E36FF4" w:rsidRDefault="0061056A" w:rsidP="00F31F6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КЦО №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1</w:t>
      </w:r>
      <w:r w:rsidRPr="00E36FF4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город Кунгур</w:t>
      </w:r>
      <w:bookmarkStart w:id="0" w:name="_GoBack"/>
      <w:bookmarkEnd w:id="0"/>
      <w:r w:rsidR="00F31F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31F6B" w:rsidRPr="00E36FF4" w:rsidRDefault="00F31F6B" w:rsidP="00F3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31F6B" w:rsidRDefault="00F31F6B" w:rsidP="00F3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31F6B" w:rsidRDefault="00F31F6B" w:rsidP="00F3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31F6B" w:rsidRDefault="00F31F6B" w:rsidP="00F3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263E9" w:rsidRDefault="00F31F6B" w:rsidP="00F31F6B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4"/>
        </w:rPr>
        <w:t>Кунгур 2017</w:t>
      </w:r>
      <w:r w:rsidRPr="00E36FF4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sectPr w:rsidR="0062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C1F06"/>
    <w:multiLevelType w:val="multilevel"/>
    <w:tmpl w:val="CF18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A75E1"/>
    <w:multiLevelType w:val="multilevel"/>
    <w:tmpl w:val="CF18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E57A3"/>
    <w:multiLevelType w:val="multilevel"/>
    <w:tmpl w:val="CF18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AF0268"/>
    <w:multiLevelType w:val="multilevel"/>
    <w:tmpl w:val="CF18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42762C"/>
    <w:multiLevelType w:val="multilevel"/>
    <w:tmpl w:val="CF18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7B5ECD"/>
    <w:multiLevelType w:val="multilevel"/>
    <w:tmpl w:val="CF18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DC7590"/>
    <w:multiLevelType w:val="multilevel"/>
    <w:tmpl w:val="CF18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3A"/>
    <w:rsid w:val="00064F0C"/>
    <w:rsid w:val="000E698F"/>
    <w:rsid w:val="000F7F9D"/>
    <w:rsid w:val="00163193"/>
    <w:rsid w:val="001B635C"/>
    <w:rsid w:val="0027236D"/>
    <w:rsid w:val="005F1B4F"/>
    <w:rsid w:val="0061056A"/>
    <w:rsid w:val="006263E9"/>
    <w:rsid w:val="00771C22"/>
    <w:rsid w:val="00934441"/>
    <w:rsid w:val="00985705"/>
    <w:rsid w:val="00D3483A"/>
    <w:rsid w:val="00D471AD"/>
    <w:rsid w:val="00F31F6B"/>
    <w:rsid w:val="00F8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292A"/>
  <w15:docId w15:val="{488DD766-4A1B-40CA-B0E5-B75FD659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5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B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635C"/>
  </w:style>
  <w:style w:type="character" w:customStyle="1" w:styleId="eop">
    <w:name w:val="eop"/>
    <w:basedOn w:val="a0"/>
    <w:rsid w:val="001B635C"/>
  </w:style>
  <w:style w:type="character" w:customStyle="1" w:styleId="contextualspellingandgrammarerror">
    <w:name w:val="contextualspellingandgrammarerror"/>
    <w:basedOn w:val="a0"/>
    <w:rsid w:val="001B635C"/>
  </w:style>
  <w:style w:type="character" w:customStyle="1" w:styleId="spellingerror">
    <w:name w:val="spellingerror"/>
    <w:basedOn w:val="a0"/>
    <w:rsid w:val="001B635C"/>
  </w:style>
  <w:style w:type="paragraph" w:styleId="a5">
    <w:name w:val="List Paragraph"/>
    <w:basedOn w:val="a"/>
    <w:uiPriority w:val="34"/>
    <w:qFormat/>
    <w:rsid w:val="000F7F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4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5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odr.ru/" TargetMode="External"/><Relationship Id="rId5" Type="http://schemas.openxmlformats.org/officeDocument/2006/relationships/hyperlink" Target="mailto:kostousova-l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 Windows</cp:lastModifiedBy>
  <cp:revision>5</cp:revision>
  <dcterms:created xsi:type="dcterms:W3CDTF">2017-09-17T13:23:00Z</dcterms:created>
  <dcterms:modified xsi:type="dcterms:W3CDTF">2017-09-17T14:51:00Z</dcterms:modified>
</cp:coreProperties>
</file>