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9" w:rsidRPr="00395F04" w:rsidRDefault="00D05BA9" w:rsidP="00D05BA9">
      <w:pPr>
        <w:rPr>
          <w:b/>
          <w:sz w:val="28"/>
          <w:szCs w:val="28"/>
        </w:rPr>
      </w:pPr>
      <w:r w:rsidRPr="00A06023">
        <w:rPr>
          <w:b/>
          <w:sz w:val="28"/>
          <w:szCs w:val="28"/>
        </w:rPr>
        <w:t xml:space="preserve">                                         </w:t>
      </w:r>
    </w:p>
    <w:p w:rsidR="00D05BA9" w:rsidRPr="00E80587" w:rsidRDefault="00D05BA9" w:rsidP="00D05BA9">
      <w:pPr>
        <w:rPr>
          <w:sz w:val="28"/>
          <w:szCs w:val="28"/>
        </w:rPr>
      </w:pPr>
      <w:r w:rsidRPr="00E80587">
        <w:rPr>
          <w:sz w:val="28"/>
          <w:szCs w:val="28"/>
        </w:rPr>
        <w:t>Общественная организация</w:t>
      </w:r>
    </w:p>
    <w:p w:rsidR="00D05BA9" w:rsidRPr="00E80587" w:rsidRDefault="00D05BA9" w:rsidP="00D05BA9">
      <w:pPr>
        <w:rPr>
          <w:sz w:val="28"/>
          <w:szCs w:val="28"/>
        </w:rPr>
      </w:pPr>
      <w:r w:rsidRPr="00E80587">
        <w:rPr>
          <w:sz w:val="28"/>
          <w:szCs w:val="28"/>
        </w:rPr>
        <w:t>«</w:t>
      </w:r>
      <w:r>
        <w:rPr>
          <w:sz w:val="28"/>
          <w:szCs w:val="28"/>
        </w:rPr>
        <w:t>Региональная а</w:t>
      </w:r>
      <w:r w:rsidRPr="00E80587">
        <w:rPr>
          <w:sz w:val="28"/>
          <w:szCs w:val="28"/>
        </w:rPr>
        <w:t xml:space="preserve">ссоциация учителей и преподавателей  </w:t>
      </w:r>
    </w:p>
    <w:p w:rsidR="00D05BA9" w:rsidRPr="00E80587" w:rsidRDefault="00D05BA9" w:rsidP="00D05BA9">
      <w:pPr>
        <w:rPr>
          <w:sz w:val="28"/>
          <w:szCs w:val="28"/>
        </w:rPr>
      </w:pPr>
      <w:r w:rsidRPr="00E80587">
        <w:rPr>
          <w:sz w:val="28"/>
          <w:szCs w:val="28"/>
        </w:rPr>
        <w:t>иностранных языков</w:t>
      </w:r>
      <w:r>
        <w:rPr>
          <w:sz w:val="28"/>
          <w:szCs w:val="28"/>
        </w:rPr>
        <w:t xml:space="preserve"> «</w:t>
      </w:r>
      <w:r w:rsidRPr="00E80587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одружество</w:t>
      </w:r>
      <w:r w:rsidRPr="00E80587">
        <w:rPr>
          <w:sz w:val="28"/>
          <w:szCs w:val="28"/>
          <w:u w:val="single"/>
        </w:rPr>
        <w:t>»</w:t>
      </w:r>
    </w:p>
    <w:p w:rsidR="00D05BA9" w:rsidRPr="00E80587" w:rsidRDefault="00D05BA9" w:rsidP="00D05BA9">
      <w:pPr>
        <w:rPr>
          <w:sz w:val="28"/>
          <w:szCs w:val="28"/>
        </w:rPr>
      </w:pPr>
      <w:r w:rsidRPr="00E80587">
        <w:rPr>
          <w:sz w:val="28"/>
          <w:szCs w:val="28"/>
        </w:rPr>
        <w:t xml:space="preserve"> 617470 Пермский край, г. Кунгур,</w:t>
      </w:r>
    </w:p>
    <w:p w:rsidR="00D05BA9" w:rsidRPr="00E80587" w:rsidRDefault="00D05BA9" w:rsidP="00D05BA9">
      <w:pPr>
        <w:rPr>
          <w:sz w:val="28"/>
          <w:szCs w:val="28"/>
        </w:rPr>
      </w:pPr>
      <w:r w:rsidRPr="00E80587">
        <w:rPr>
          <w:sz w:val="28"/>
          <w:szCs w:val="28"/>
        </w:rPr>
        <w:t xml:space="preserve"> ул. </w:t>
      </w:r>
      <w:r w:rsidR="00E75EB3">
        <w:rPr>
          <w:sz w:val="28"/>
          <w:szCs w:val="28"/>
        </w:rPr>
        <w:t>Ленина 75</w:t>
      </w:r>
      <w:r w:rsidRPr="00E80587">
        <w:rPr>
          <w:sz w:val="28"/>
          <w:szCs w:val="28"/>
        </w:rPr>
        <w:t xml:space="preserve">   </w:t>
      </w:r>
    </w:p>
    <w:p w:rsidR="00D05BA9" w:rsidRPr="004C0A3D" w:rsidRDefault="00D05BA9" w:rsidP="00D05BA9">
      <w:pPr>
        <w:rPr>
          <w:sz w:val="28"/>
          <w:szCs w:val="28"/>
          <w:u w:val="single"/>
          <w:lang w:val="en-US"/>
        </w:rPr>
      </w:pPr>
      <w:proofErr w:type="gramStart"/>
      <w:r w:rsidRPr="00E80587">
        <w:rPr>
          <w:sz w:val="28"/>
          <w:szCs w:val="28"/>
          <w:lang w:val="en-US"/>
        </w:rPr>
        <w:t>e</w:t>
      </w:r>
      <w:r w:rsidRPr="004C0A3D">
        <w:rPr>
          <w:sz w:val="28"/>
          <w:szCs w:val="28"/>
          <w:lang w:val="en-US"/>
        </w:rPr>
        <w:t>-</w:t>
      </w:r>
      <w:r w:rsidRPr="00E80587">
        <w:rPr>
          <w:sz w:val="28"/>
          <w:szCs w:val="28"/>
          <w:lang w:val="en-US"/>
        </w:rPr>
        <w:t>mai</w:t>
      </w:r>
      <w:r w:rsidRPr="00E80587">
        <w:rPr>
          <w:color w:val="000000"/>
          <w:sz w:val="28"/>
          <w:szCs w:val="28"/>
          <w:lang w:val="en-US"/>
        </w:rPr>
        <w:t>l</w:t>
      </w:r>
      <w:proofErr w:type="gramEnd"/>
      <w:r w:rsidRPr="004C0A3D">
        <w:rPr>
          <w:color w:val="000000"/>
          <w:sz w:val="28"/>
          <w:szCs w:val="28"/>
          <w:lang w:val="en-US"/>
        </w:rPr>
        <w:t xml:space="preserve">: </w:t>
      </w:r>
      <w:r w:rsidRPr="00E80587">
        <w:rPr>
          <w:color w:val="000000"/>
          <w:sz w:val="28"/>
          <w:szCs w:val="28"/>
          <w:u w:val="single"/>
          <w:lang w:val="en-US"/>
        </w:rPr>
        <w:t>asodr</w:t>
      </w:r>
      <w:r w:rsidRPr="004C0A3D">
        <w:rPr>
          <w:color w:val="000000"/>
          <w:sz w:val="28"/>
          <w:szCs w:val="28"/>
          <w:u w:val="single"/>
          <w:lang w:val="en-US"/>
        </w:rPr>
        <w:t>@</w:t>
      </w:r>
      <w:r w:rsidRPr="00E80587">
        <w:rPr>
          <w:color w:val="000000"/>
          <w:sz w:val="28"/>
          <w:szCs w:val="28"/>
          <w:u w:val="single"/>
          <w:lang w:val="en-US"/>
        </w:rPr>
        <w:t>mail</w:t>
      </w:r>
      <w:r w:rsidRPr="004C0A3D">
        <w:rPr>
          <w:color w:val="000000"/>
          <w:sz w:val="28"/>
          <w:szCs w:val="28"/>
          <w:u w:val="single"/>
          <w:lang w:val="en-US"/>
        </w:rPr>
        <w:t>.</w:t>
      </w:r>
      <w:r w:rsidRPr="00E80587">
        <w:rPr>
          <w:color w:val="000000"/>
          <w:sz w:val="28"/>
          <w:szCs w:val="28"/>
          <w:u w:val="single"/>
          <w:lang w:val="en-US"/>
        </w:rPr>
        <w:t>ru</w:t>
      </w:r>
    </w:p>
    <w:p w:rsidR="00D05BA9" w:rsidRPr="004C0A3D" w:rsidRDefault="00D05BA9" w:rsidP="00D05BA9">
      <w:pPr>
        <w:rPr>
          <w:b/>
          <w:sz w:val="28"/>
          <w:szCs w:val="28"/>
          <w:lang w:val="en-US"/>
        </w:rPr>
      </w:pPr>
    </w:p>
    <w:p w:rsidR="00D05BA9" w:rsidRPr="004C0A3D" w:rsidRDefault="00D05BA9" w:rsidP="00364516">
      <w:pPr>
        <w:jc w:val="right"/>
        <w:rPr>
          <w:b/>
          <w:sz w:val="28"/>
          <w:szCs w:val="28"/>
          <w:lang w:val="en-US"/>
        </w:rPr>
      </w:pPr>
      <w:r w:rsidRPr="004C0A3D">
        <w:rPr>
          <w:b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от</w:t>
      </w:r>
      <w:r w:rsidRPr="004C0A3D">
        <w:rPr>
          <w:b/>
          <w:sz w:val="28"/>
          <w:szCs w:val="28"/>
          <w:lang w:val="en-US"/>
        </w:rPr>
        <w:t xml:space="preserve"> </w:t>
      </w:r>
      <w:r w:rsidR="000268F9" w:rsidRPr="004C0A3D">
        <w:rPr>
          <w:b/>
          <w:sz w:val="28"/>
          <w:szCs w:val="28"/>
          <w:lang w:val="en-US"/>
        </w:rPr>
        <w:t>20.08.2016</w:t>
      </w:r>
    </w:p>
    <w:p w:rsidR="00D05BA9" w:rsidRPr="004C0A3D" w:rsidRDefault="00D05BA9" w:rsidP="00D05BA9">
      <w:pPr>
        <w:rPr>
          <w:b/>
          <w:sz w:val="28"/>
          <w:szCs w:val="28"/>
          <w:lang w:val="en-US"/>
        </w:rPr>
      </w:pPr>
    </w:p>
    <w:p w:rsidR="006F1CD6" w:rsidRPr="004C0A3D" w:rsidRDefault="006F1CD6" w:rsidP="006F1CD6">
      <w:pPr>
        <w:rPr>
          <w:b/>
          <w:sz w:val="28"/>
          <w:szCs w:val="28"/>
          <w:lang w:val="en-US"/>
        </w:rPr>
      </w:pPr>
    </w:p>
    <w:p w:rsidR="006F1CD6" w:rsidRPr="00681F4D" w:rsidRDefault="006F1CD6" w:rsidP="006F1CD6">
      <w:pPr>
        <w:jc w:val="center"/>
        <w:rPr>
          <w:b/>
          <w:sz w:val="28"/>
          <w:szCs w:val="28"/>
        </w:rPr>
      </w:pPr>
      <w:r w:rsidRPr="00681F4D">
        <w:rPr>
          <w:b/>
          <w:sz w:val="28"/>
          <w:szCs w:val="28"/>
        </w:rPr>
        <w:t>Положение</w:t>
      </w:r>
    </w:p>
    <w:p w:rsidR="006F1CD6" w:rsidRPr="00E80587" w:rsidRDefault="006F1CD6" w:rsidP="006F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80587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творческого </w:t>
      </w:r>
      <w:r w:rsidRPr="00E80587">
        <w:rPr>
          <w:b/>
          <w:sz w:val="28"/>
          <w:szCs w:val="28"/>
        </w:rPr>
        <w:t>конкурса</w:t>
      </w:r>
    </w:p>
    <w:p w:rsidR="006F1CD6" w:rsidRDefault="006F1CD6" w:rsidP="006F1C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слайд</w:t>
      </w:r>
      <w:r w:rsidRPr="0036451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презентаций</w:t>
      </w:r>
      <w:proofErr w:type="spellEnd"/>
      <w:r>
        <w:rPr>
          <w:b/>
          <w:sz w:val="28"/>
          <w:szCs w:val="28"/>
        </w:rPr>
        <w:t xml:space="preserve"> на иностранном языке</w:t>
      </w:r>
    </w:p>
    <w:p w:rsidR="006F1CD6" w:rsidRPr="008E6AAA" w:rsidRDefault="006F1CD6" w:rsidP="006F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«Фильмы, удостоенные кино премии «Оскар»»</w:t>
      </w:r>
    </w:p>
    <w:p w:rsidR="006F1CD6" w:rsidRPr="00E80587" w:rsidRDefault="006F1CD6" w:rsidP="006F1CD6">
      <w:pPr>
        <w:rPr>
          <w:sz w:val="28"/>
          <w:szCs w:val="28"/>
        </w:rPr>
      </w:pPr>
    </w:p>
    <w:p w:rsidR="006F1CD6" w:rsidRDefault="006F1CD6" w:rsidP="006F1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Положение определяет статус, цели и фо</w:t>
      </w:r>
      <w:r w:rsidR="004C0A3D">
        <w:rPr>
          <w:sz w:val="28"/>
          <w:szCs w:val="28"/>
        </w:rPr>
        <w:t>рмат проведения регионального</w:t>
      </w:r>
      <w:r>
        <w:rPr>
          <w:sz w:val="28"/>
          <w:szCs w:val="28"/>
        </w:rPr>
        <w:t xml:space="preserve"> творческого конкурса </w:t>
      </w:r>
      <w:proofErr w:type="spellStart"/>
      <w:proofErr w:type="gramStart"/>
      <w:r>
        <w:rPr>
          <w:sz w:val="28"/>
          <w:szCs w:val="28"/>
        </w:rPr>
        <w:t>слайд</w:t>
      </w:r>
      <w:r w:rsidRPr="00364516">
        <w:rPr>
          <w:sz w:val="28"/>
          <w:szCs w:val="28"/>
        </w:rPr>
        <w:t>-</w:t>
      </w:r>
      <w:r>
        <w:rPr>
          <w:sz w:val="28"/>
          <w:szCs w:val="28"/>
        </w:rPr>
        <w:t>презентаций</w:t>
      </w:r>
      <w:proofErr w:type="spellEnd"/>
      <w:proofErr w:type="gramEnd"/>
      <w:r>
        <w:rPr>
          <w:sz w:val="28"/>
          <w:szCs w:val="28"/>
        </w:rPr>
        <w:t xml:space="preserve"> на иностранном языке для учащихся 7 классов (в дальнейшем «Конкурс»), проводимого в рамках «Года кино в России». </w:t>
      </w:r>
    </w:p>
    <w:p w:rsidR="006F1CD6" w:rsidRDefault="006F1CD6" w:rsidP="006F1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«Конкурс» проводится общественной региональной Ассоциацией учителей и преподавателей иностранных языков «Содружество».  </w:t>
      </w:r>
    </w:p>
    <w:p w:rsidR="006F1CD6" w:rsidRDefault="006F1CD6" w:rsidP="006F1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конкурсе</w:t>
      </w:r>
      <w:r>
        <w:rPr>
          <w:sz w:val="28"/>
          <w:szCs w:val="28"/>
          <w:u w:val="single"/>
        </w:rPr>
        <w:t xml:space="preserve"> бесплатное.</w:t>
      </w:r>
      <w:r>
        <w:rPr>
          <w:sz w:val="28"/>
          <w:szCs w:val="28"/>
        </w:rPr>
        <w:t xml:space="preserve"> По результатам конкурса победителям будут вручены дипломы, все работы будут отмечены сертификатами. </w:t>
      </w:r>
    </w:p>
    <w:p w:rsidR="006F1CD6" w:rsidRDefault="006F1CD6" w:rsidP="006F1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освещаться в СМИ всех городов и районов, входящих в Ассоциацию.</w:t>
      </w:r>
    </w:p>
    <w:p w:rsidR="006F1CD6" w:rsidRDefault="006F1CD6" w:rsidP="006F1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конкурса состоится на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конференции Ассоциации «Содружество» в марте 2017 года.</w:t>
      </w:r>
    </w:p>
    <w:p w:rsidR="006F1CD6" w:rsidRPr="00E80587" w:rsidRDefault="006F1CD6" w:rsidP="006F1CD6">
      <w:pPr>
        <w:ind w:firstLine="708"/>
        <w:jc w:val="both"/>
        <w:rPr>
          <w:sz w:val="28"/>
          <w:szCs w:val="28"/>
        </w:rPr>
      </w:pPr>
    </w:p>
    <w:p w:rsidR="006F1CD6" w:rsidRPr="004157D3" w:rsidRDefault="006F1CD6" w:rsidP="006F1CD6">
      <w:pPr>
        <w:pStyle w:val="p4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1. Цели и задачи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1.1.Основными целями «Конкурса» являются: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познавательных форм работы с учащимися;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раннего выявления одаренных учащихся, их дальнейшего интеллектуального развития;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лингвострановедческой компетенции;</w:t>
      </w:r>
    </w:p>
    <w:p w:rsidR="006F1CD6" w:rsidRPr="005D7014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7014">
        <w:rPr>
          <w:sz w:val="28"/>
          <w:szCs w:val="28"/>
        </w:rPr>
        <w:t>формирование у обучающихся и воспитанников   умений создавать, собирать, систематизировать, обрабатывать  информацию в электронном виде;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</w:t>
      </w:r>
      <w:r w:rsidRPr="00B71DE8">
        <w:rPr>
          <w:sz w:val="28"/>
          <w:szCs w:val="28"/>
        </w:rPr>
        <w:t xml:space="preserve"> внедрения информационных </w:t>
      </w:r>
      <w:r>
        <w:rPr>
          <w:sz w:val="28"/>
          <w:szCs w:val="28"/>
        </w:rPr>
        <w:t xml:space="preserve">технологий в учебный процесс и </w:t>
      </w:r>
      <w:r w:rsidRPr="00B71DE8">
        <w:rPr>
          <w:sz w:val="28"/>
          <w:szCs w:val="28"/>
        </w:rPr>
        <w:t>вне</w:t>
      </w:r>
      <w:r>
        <w:rPr>
          <w:sz w:val="28"/>
          <w:szCs w:val="28"/>
        </w:rPr>
        <w:t>урочную деятельность.</w:t>
      </w:r>
    </w:p>
    <w:p w:rsidR="006F1CD6" w:rsidRDefault="006F1CD6" w:rsidP="006F1CD6">
      <w:pPr>
        <w:jc w:val="both"/>
        <w:rPr>
          <w:sz w:val="28"/>
          <w:szCs w:val="28"/>
        </w:rPr>
      </w:pPr>
    </w:p>
    <w:p w:rsidR="006F1CD6" w:rsidRPr="004157D3" w:rsidRDefault="006F1CD6" w:rsidP="006F1CD6">
      <w:pPr>
        <w:pStyle w:val="p6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2. Общие положения</w:t>
      </w:r>
    </w:p>
    <w:p w:rsidR="006F1CD6" w:rsidRPr="004157D3" w:rsidRDefault="006F1CD6" w:rsidP="006F1CD6">
      <w:pPr>
        <w:pStyle w:val="p6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 w:rsidRPr="004157D3">
        <w:rPr>
          <w:sz w:val="28"/>
          <w:szCs w:val="28"/>
        </w:rPr>
        <w:t>2.1.  Конкурс проводится региональной ассоциацией учителей и преподавателей иностранных языков «</w:t>
      </w:r>
      <w:r w:rsidRPr="004157D3">
        <w:rPr>
          <w:rStyle w:val="s1"/>
          <w:sz w:val="28"/>
          <w:szCs w:val="28"/>
        </w:rPr>
        <w:t>Содружество».</w:t>
      </w:r>
    </w:p>
    <w:p w:rsidR="006F1CD6" w:rsidRPr="004157D3" w:rsidRDefault="006F1CD6" w:rsidP="006F1CD6">
      <w:pPr>
        <w:tabs>
          <w:tab w:val="left" w:pos="2268"/>
        </w:tabs>
        <w:jc w:val="both"/>
        <w:rPr>
          <w:sz w:val="28"/>
          <w:szCs w:val="28"/>
        </w:rPr>
      </w:pPr>
      <w:r w:rsidRPr="004157D3">
        <w:rPr>
          <w:sz w:val="28"/>
          <w:szCs w:val="28"/>
        </w:rPr>
        <w:t>2.2. Форма проведения конкурса – заочная. Обучающиеся выполняют творческое задание</w:t>
      </w:r>
      <w:r>
        <w:rPr>
          <w:sz w:val="28"/>
          <w:szCs w:val="28"/>
        </w:rPr>
        <w:t xml:space="preserve"> - </w:t>
      </w:r>
      <w:r w:rsidRPr="0041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слайд</w:t>
      </w:r>
      <w:r w:rsidRPr="00364516">
        <w:rPr>
          <w:sz w:val="28"/>
          <w:szCs w:val="28"/>
        </w:rPr>
        <w:t>-</w:t>
      </w:r>
      <w:r>
        <w:rPr>
          <w:sz w:val="28"/>
          <w:szCs w:val="28"/>
        </w:rPr>
        <w:t>презентаций</w:t>
      </w:r>
      <w:proofErr w:type="spellEnd"/>
      <w:r>
        <w:rPr>
          <w:sz w:val="28"/>
          <w:szCs w:val="28"/>
        </w:rPr>
        <w:t>.</w:t>
      </w:r>
      <w:r w:rsidRPr="004157D3">
        <w:rPr>
          <w:sz w:val="28"/>
          <w:szCs w:val="28"/>
        </w:rPr>
        <w:t xml:space="preserve"> </w:t>
      </w:r>
    </w:p>
    <w:p w:rsidR="006F1CD6" w:rsidRPr="004157D3" w:rsidRDefault="006F1CD6" w:rsidP="006F1CD6">
      <w:pPr>
        <w:jc w:val="both"/>
        <w:rPr>
          <w:rStyle w:val="s4"/>
          <w:sz w:val="28"/>
          <w:szCs w:val="28"/>
        </w:rPr>
      </w:pPr>
      <w:r w:rsidRPr="004157D3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Проверка работ осуществляется </w:t>
      </w:r>
      <w:r w:rsidRPr="007A0B4B">
        <w:rPr>
          <w:b/>
          <w:sz w:val="28"/>
          <w:szCs w:val="28"/>
        </w:rPr>
        <w:t>28 января 2017</w:t>
      </w:r>
      <w:r w:rsidRPr="00253405">
        <w:rPr>
          <w:rStyle w:val="s4"/>
          <w:b/>
          <w:sz w:val="28"/>
          <w:szCs w:val="28"/>
        </w:rPr>
        <w:t>года</w:t>
      </w:r>
      <w:r w:rsidRPr="00253405">
        <w:rPr>
          <w:rStyle w:val="s4"/>
          <w:sz w:val="28"/>
          <w:szCs w:val="28"/>
        </w:rPr>
        <w:t>.</w:t>
      </w:r>
      <w:r w:rsidRPr="004157D3">
        <w:rPr>
          <w:rStyle w:val="s4"/>
          <w:sz w:val="28"/>
          <w:szCs w:val="28"/>
        </w:rPr>
        <w:t xml:space="preserve"> </w:t>
      </w:r>
    </w:p>
    <w:p w:rsidR="006F1CD6" w:rsidRPr="004157D3" w:rsidRDefault="006F1CD6" w:rsidP="006F1CD6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lastRenderedPageBreak/>
        <w:t xml:space="preserve">2.4. Конкурсное задание состоит из </w:t>
      </w:r>
      <w:r>
        <w:rPr>
          <w:sz w:val="28"/>
          <w:szCs w:val="28"/>
        </w:rPr>
        <w:t xml:space="preserve">создания </w:t>
      </w:r>
      <w:proofErr w:type="spellStart"/>
      <w:r>
        <w:rPr>
          <w:sz w:val="28"/>
          <w:szCs w:val="28"/>
        </w:rPr>
        <w:t>слайд</w:t>
      </w:r>
      <w:r w:rsidRPr="00364516">
        <w:rPr>
          <w:sz w:val="28"/>
          <w:szCs w:val="28"/>
        </w:rPr>
        <w:t>-</w:t>
      </w:r>
      <w:r>
        <w:rPr>
          <w:sz w:val="28"/>
          <w:szCs w:val="28"/>
        </w:rPr>
        <w:t>презентаций</w:t>
      </w:r>
      <w:proofErr w:type="spellEnd"/>
      <w:r>
        <w:rPr>
          <w:sz w:val="28"/>
          <w:szCs w:val="28"/>
        </w:rPr>
        <w:t xml:space="preserve"> </w:t>
      </w:r>
      <w:r w:rsidRPr="004157D3">
        <w:rPr>
          <w:sz w:val="28"/>
          <w:szCs w:val="28"/>
        </w:rPr>
        <w:t xml:space="preserve">на английском, немецком или французском языке </w:t>
      </w:r>
      <w:r>
        <w:rPr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>«Фильмы, удостоенные кино премии «Оскар»</w:t>
      </w:r>
      <w:r>
        <w:rPr>
          <w:sz w:val="28"/>
          <w:szCs w:val="28"/>
        </w:rPr>
        <w:t>,</w:t>
      </w:r>
      <w:r w:rsidRPr="00D03462">
        <w:rPr>
          <w:sz w:val="28"/>
          <w:szCs w:val="28"/>
        </w:rPr>
        <w:t xml:space="preserve"> </w:t>
      </w:r>
      <w:r w:rsidRPr="004157D3">
        <w:rPr>
          <w:sz w:val="28"/>
          <w:szCs w:val="28"/>
        </w:rPr>
        <w:t>дающее обучающимся возможность продемонстрировать степень владения иностранным (английским, немецким, французским) языком.</w:t>
      </w:r>
    </w:p>
    <w:p w:rsidR="006F1CD6" w:rsidRDefault="006F1CD6" w:rsidP="006F1CD6">
      <w:pPr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2.5.​ </w:t>
      </w:r>
      <w:r>
        <w:rPr>
          <w:sz w:val="28"/>
          <w:szCs w:val="28"/>
        </w:rPr>
        <w:t xml:space="preserve">К участию допускаются только индивидуальные работы. </w:t>
      </w:r>
    </w:p>
    <w:p w:rsidR="006F1CD6" w:rsidRPr="00031727" w:rsidRDefault="006F1CD6" w:rsidP="006F1CD6">
      <w:pPr>
        <w:pStyle w:val="p6"/>
        <w:spacing w:before="0" w:beforeAutospacing="0" w:after="0" w:afterAutospacing="0" w:line="360" w:lineRule="exact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</w:rPr>
        <w:t xml:space="preserve"> </w:t>
      </w:r>
      <w:r w:rsidRPr="00031727">
        <w:rPr>
          <w:sz w:val="28"/>
          <w:szCs w:val="28"/>
        </w:rPr>
        <w:t xml:space="preserve">Заявки на участие в конкурсе (Приложение 1) отправляются </w:t>
      </w:r>
      <w:r w:rsidRPr="00031727">
        <w:rPr>
          <w:sz w:val="28"/>
          <w:szCs w:val="28"/>
          <w:u w:val="single"/>
        </w:rPr>
        <w:t>кураторами территорий</w:t>
      </w:r>
      <w:r w:rsidRPr="00031727">
        <w:rPr>
          <w:sz w:val="28"/>
          <w:szCs w:val="28"/>
        </w:rPr>
        <w:t xml:space="preserve"> на электронный адрес </w:t>
      </w:r>
      <w:hyperlink r:id="rId5" w:history="1">
        <w:r w:rsidRPr="00031727">
          <w:rPr>
            <w:rStyle w:val="a4"/>
            <w:sz w:val="28"/>
            <w:szCs w:val="28"/>
            <w:lang w:val="en-US"/>
          </w:rPr>
          <w:t>kostousova</w:t>
        </w:r>
        <w:r w:rsidRPr="00031727">
          <w:rPr>
            <w:rStyle w:val="a4"/>
            <w:sz w:val="28"/>
            <w:szCs w:val="28"/>
          </w:rPr>
          <w:t>-</w:t>
        </w:r>
        <w:r w:rsidRPr="00031727">
          <w:rPr>
            <w:rStyle w:val="a4"/>
            <w:sz w:val="28"/>
            <w:szCs w:val="28"/>
            <w:lang w:val="en-US"/>
          </w:rPr>
          <w:t>lv</w:t>
        </w:r>
        <w:r w:rsidRPr="00031727">
          <w:rPr>
            <w:rStyle w:val="a4"/>
            <w:sz w:val="28"/>
            <w:szCs w:val="28"/>
          </w:rPr>
          <w:t>@</w:t>
        </w:r>
        <w:r w:rsidRPr="00031727">
          <w:rPr>
            <w:rStyle w:val="a4"/>
            <w:sz w:val="28"/>
            <w:szCs w:val="28"/>
            <w:lang w:val="en-US"/>
          </w:rPr>
          <w:t>mail</w:t>
        </w:r>
        <w:r w:rsidRPr="00031727">
          <w:rPr>
            <w:rStyle w:val="a4"/>
            <w:sz w:val="28"/>
            <w:szCs w:val="28"/>
          </w:rPr>
          <w:t>.</w:t>
        </w:r>
        <w:r w:rsidRPr="00031727">
          <w:rPr>
            <w:rStyle w:val="a4"/>
            <w:sz w:val="28"/>
            <w:szCs w:val="28"/>
            <w:lang w:val="en-US"/>
          </w:rPr>
          <w:t>ru</w:t>
        </w:r>
      </w:hyperlink>
      <w:r w:rsidRPr="00031727"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(с пометкой «Заявка на конкурс </w:t>
      </w:r>
      <w:r w:rsidRPr="00031727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……</w:t>
      </w:r>
      <w:r w:rsidRPr="00031727">
        <w:rPr>
          <w:rStyle w:val="s2"/>
          <w:sz w:val="28"/>
          <w:szCs w:val="28"/>
        </w:rPr>
        <w:t>.»)</w:t>
      </w:r>
      <w:r>
        <w:rPr>
          <w:rStyle w:val="s2"/>
          <w:sz w:val="28"/>
          <w:szCs w:val="28"/>
        </w:rPr>
        <w:t xml:space="preserve"> </w:t>
      </w:r>
      <w:r>
        <w:rPr>
          <w:sz w:val="28"/>
        </w:rPr>
        <w:t xml:space="preserve">до </w:t>
      </w:r>
      <w:r w:rsidRPr="007A0B4B">
        <w:rPr>
          <w:b/>
          <w:sz w:val="28"/>
        </w:rPr>
        <w:t>20</w:t>
      </w:r>
      <w:r w:rsidRPr="007A0B4B">
        <w:rPr>
          <w:sz w:val="28"/>
        </w:rPr>
        <w:t xml:space="preserve"> </w:t>
      </w:r>
      <w:r w:rsidRPr="007A0B4B">
        <w:rPr>
          <w:b/>
          <w:sz w:val="28"/>
        </w:rPr>
        <w:t>января 2017 года</w:t>
      </w:r>
      <w:r>
        <w:rPr>
          <w:sz w:val="28"/>
        </w:rPr>
        <w:t xml:space="preserve">. </w:t>
      </w:r>
      <w:r w:rsidRPr="00031727">
        <w:rPr>
          <w:rStyle w:val="s2"/>
          <w:sz w:val="28"/>
          <w:szCs w:val="28"/>
        </w:rPr>
        <w:t>Индивидуальные заявки не рассматриваются.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 xml:space="preserve">Работы сдаются до  </w:t>
      </w:r>
      <w:r>
        <w:rPr>
          <w:sz w:val="28"/>
          <w:szCs w:val="28"/>
        </w:rPr>
        <w:t xml:space="preserve">25 </w:t>
      </w:r>
      <w:r w:rsidRPr="007A0B4B">
        <w:rPr>
          <w:b/>
          <w:sz w:val="28"/>
          <w:szCs w:val="28"/>
        </w:rPr>
        <w:t>января 2017</w:t>
      </w:r>
      <w:r w:rsidRPr="00D66AA5">
        <w:rPr>
          <w:sz w:val="28"/>
          <w:szCs w:val="28"/>
        </w:rPr>
        <w:t xml:space="preserve"> года в Оргкомитет по адресу: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- г.Кунгур, ул.К.Маркса 23 каб.3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- г.Кунгур, ул.Октябрьская 28 каб.6</w:t>
      </w:r>
    </w:p>
    <w:p w:rsidR="006F1CD6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Ассоциация «Содружество» настоятельно рекомендует провести вначале городские, районные конкурсы по данной номинации для выявления сильнейших.</w:t>
      </w:r>
    </w:p>
    <w:p w:rsidR="006F1CD6" w:rsidRDefault="006F1CD6" w:rsidP="006F1CD6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D6" w:rsidRPr="003C521F" w:rsidRDefault="006F1CD6" w:rsidP="006F1CD6">
      <w:pPr>
        <w:tabs>
          <w:tab w:val="left" w:pos="4433"/>
        </w:tabs>
        <w:spacing w:after="240"/>
        <w:ind w:firstLine="709"/>
        <w:jc w:val="center"/>
        <w:rPr>
          <w:b/>
          <w:sz w:val="28"/>
          <w:szCs w:val="28"/>
        </w:rPr>
      </w:pPr>
      <w:r w:rsidRPr="003C521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Участники Конкурса</w:t>
      </w:r>
    </w:p>
    <w:p w:rsidR="006F1CD6" w:rsidRPr="00A64060" w:rsidRDefault="006F1CD6" w:rsidP="006F1CD6">
      <w:pPr>
        <w:tabs>
          <w:tab w:val="left" w:pos="0"/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C521F">
        <w:rPr>
          <w:sz w:val="28"/>
          <w:szCs w:val="28"/>
        </w:rPr>
        <w:t xml:space="preserve">Принять участие в Конкурсе могут </w:t>
      </w:r>
      <w:r>
        <w:rPr>
          <w:sz w:val="28"/>
          <w:szCs w:val="28"/>
        </w:rPr>
        <w:t>об</w:t>
      </w:r>
      <w:r w:rsidRPr="00A6406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4060">
        <w:rPr>
          <w:sz w:val="28"/>
          <w:szCs w:val="28"/>
        </w:rPr>
        <w:t xml:space="preserve">щиеся </w:t>
      </w:r>
      <w:r>
        <w:rPr>
          <w:b/>
          <w:sz w:val="28"/>
          <w:szCs w:val="28"/>
        </w:rPr>
        <w:t>7</w:t>
      </w:r>
      <w:r w:rsidRPr="00A64060">
        <w:rPr>
          <w:b/>
          <w:sz w:val="28"/>
          <w:szCs w:val="28"/>
        </w:rPr>
        <w:t>-х классов</w:t>
      </w:r>
      <w:r>
        <w:rPr>
          <w:sz w:val="28"/>
          <w:szCs w:val="28"/>
        </w:rPr>
        <w:t xml:space="preserve"> </w:t>
      </w:r>
      <w:r w:rsidRPr="00A64060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</w:t>
      </w:r>
      <w:r w:rsidRPr="00A64060">
        <w:rPr>
          <w:sz w:val="28"/>
          <w:szCs w:val="28"/>
        </w:rPr>
        <w:t>г</w:t>
      </w:r>
      <w:proofErr w:type="gramStart"/>
      <w:r w:rsidRPr="00A64060">
        <w:rPr>
          <w:sz w:val="28"/>
          <w:szCs w:val="28"/>
        </w:rPr>
        <w:t>.К</w:t>
      </w:r>
      <w:proofErr w:type="gramEnd"/>
      <w:r w:rsidRPr="00A64060">
        <w:rPr>
          <w:sz w:val="28"/>
          <w:szCs w:val="28"/>
        </w:rPr>
        <w:t xml:space="preserve">унгура, </w:t>
      </w:r>
      <w:proofErr w:type="spellStart"/>
      <w:r w:rsidRPr="00A64060">
        <w:rPr>
          <w:sz w:val="28"/>
          <w:szCs w:val="28"/>
        </w:rPr>
        <w:t>Кунгурского</w:t>
      </w:r>
      <w:proofErr w:type="spellEnd"/>
      <w:r w:rsidRPr="00A64060">
        <w:rPr>
          <w:sz w:val="28"/>
          <w:szCs w:val="28"/>
        </w:rPr>
        <w:t xml:space="preserve"> района, г.Лысьвы и </w:t>
      </w:r>
      <w:proofErr w:type="spellStart"/>
      <w:r w:rsidRPr="00A64060">
        <w:rPr>
          <w:sz w:val="28"/>
          <w:szCs w:val="28"/>
        </w:rPr>
        <w:t>Лысьвенского</w:t>
      </w:r>
      <w:proofErr w:type="spellEnd"/>
      <w:r w:rsidRPr="00A64060">
        <w:rPr>
          <w:sz w:val="28"/>
          <w:szCs w:val="28"/>
        </w:rPr>
        <w:t xml:space="preserve"> района, с.Орда и </w:t>
      </w:r>
      <w:proofErr w:type="spellStart"/>
      <w:r w:rsidRPr="00A64060">
        <w:rPr>
          <w:sz w:val="28"/>
          <w:szCs w:val="28"/>
        </w:rPr>
        <w:t>Ординского</w:t>
      </w:r>
      <w:proofErr w:type="spellEnd"/>
      <w:r w:rsidRPr="00A64060">
        <w:rPr>
          <w:sz w:val="28"/>
          <w:szCs w:val="28"/>
        </w:rPr>
        <w:t xml:space="preserve"> района, с.Берёзовка и Берёзовского района, г.Чусовой, г.Чайковского и Чайковского района. </w:t>
      </w:r>
    </w:p>
    <w:p w:rsidR="006F1CD6" w:rsidRPr="003C521F" w:rsidRDefault="006F1CD6" w:rsidP="006F1CD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64060">
        <w:rPr>
          <w:sz w:val="28"/>
          <w:szCs w:val="28"/>
        </w:rPr>
        <w:t xml:space="preserve">Участие в конкурсе для обучающихся из перечисленных выше территорий </w:t>
      </w:r>
      <w:r w:rsidRPr="00A64060">
        <w:rPr>
          <w:sz w:val="28"/>
          <w:szCs w:val="28"/>
          <w:u w:val="single"/>
        </w:rPr>
        <w:t>бесплатное</w:t>
      </w:r>
      <w:r w:rsidRPr="00A64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57D3">
        <w:rPr>
          <w:sz w:val="28"/>
          <w:szCs w:val="28"/>
        </w:rPr>
        <w:t xml:space="preserve">Участники из других территорий допускаются к участию в конкурсе </w:t>
      </w:r>
      <w:r w:rsidRPr="004157D3">
        <w:rPr>
          <w:rStyle w:val="s1"/>
          <w:sz w:val="28"/>
          <w:szCs w:val="28"/>
        </w:rPr>
        <w:t>на платной основе (100 рублей за каждого участника)</w:t>
      </w:r>
      <w:r w:rsidRPr="004157D3">
        <w:rPr>
          <w:rStyle w:val="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1CD6" w:rsidRPr="003C521F" w:rsidRDefault="006F1CD6" w:rsidP="006F1CD6">
      <w:pPr>
        <w:tabs>
          <w:tab w:val="left" w:pos="851"/>
        </w:tabs>
        <w:jc w:val="both"/>
        <w:rPr>
          <w:sz w:val="28"/>
          <w:szCs w:val="28"/>
        </w:rPr>
      </w:pPr>
    </w:p>
    <w:p w:rsidR="006F1CD6" w:rsidRPr="00E74B04" w:rsidRDefault="006F1CD6" w:rsidP="006F1CD6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432B78">
        <w:rPr>
          <w:b/>
          <w:sz w:val="28"/>
          <w:szCs w:val="28"/>
        </w:rPr>
        <w:t>Порядок организации и проведения «Конкурса»</w:t>
      </w:r>
    </w:p>
    <w:p w:rsidR="006F1CD6" w:rsidRPr="00432B78" w:rsidRDefault="006F1CD6" w:rsidP="006F1CD6">
      <w:pPr>
        <w:pStyle w:val="a3"/>
        <w:ind w:left="360"/>
        <w:jc w:val="both"/>
        <w:rPr>
          <w:b/>
          <w:sz w:val="28"/>
          <w:szCs w:val="28"/>
        </w:rPr>
      </w:pP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4.1.Общее руководство по организации и проведению «Конкурса» осуществляет Совет Ассоциации «Содружество»</w:t>
      </w:r>
      <w:r w:rsidRPr="007F01C2">
        <w:rPr>
          <w:sz w:val="28"/>
          <w:szCs w:val="28"/>
        </w:rPr>
        <w:t xml:space="preserve"> </w:t>
      </w:r>
      <w:r>
        <w:rPr>
          <w:sz w:val="28"/>
          <w:szCs w:val="28"/>
        </w:rPr>
        <w:t>(в дальнейшем Оргкомитет).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«Конкурс» является творческим мероприятием, выявляющим наиболее одаренных учащихся в знании иностранных языков. </w:t>
      </w:r>
    </w:p>
    <w:p w:rsidR="006F1CD6" w:rsidRDefault="006F1CD6" w:rsidP="006F1CD6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E80587">
        <w:rPr>
          <w:sz w:val="28"/>
          <w:szCs w:val="28"/>
        </w:rPr>
        <w:t xml:space="preserve">  Форма проведения конкурса: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слайд</w:t>
      </w:r>
      <w:r w:rsidRPr="00364516">
        <w:rPr>
          <w:sz w:val="28"/>
          <w:szCs w:val="28"/>
        </w:rPr>
        <w:t>-</w:t>
      </w:r>
      <w:r>
        <w:rPr>
          <w:sz w:val="28"/>
          <w:szCs w:val="28"/>
        </w:rPr>
        <w:t>презентаций</w:t>
      </w:r>
      <w:proofErr w:type="spellEnd"/>
      <w:r>
        <w:rPr>
          <w:sz w:val="28"/>
          <w:szCs w:val="28"/>
        </w:rPr>
        <w:t xml:space="preserve"> учащихся на тему </w:t>
      </w:r>
    </w:p>
    <w:p w:rsidR="006F1CD6" w:rsidRPr="008E6AAA" w:rsidRDefault="006F1CD6" w:rsidP="006F1CD6">
      <w:pPr>
        <w:tabs>
          <w:tab w:val="left" w:pos="226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«Фильмы, удостоенные кино премии «Оскар»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 участию допускаются индивидуальные работы. </w:t>
      </w:r>
    </w:p>
    <w:p w:rsidR="006F1CD6" w:rsidRPr="00031727" w:rsidRDefault="006F1CD6" w:rsidP="006F1CD6">
      <w:pPr>
        <w:pStyle w:val="p6"/>
        <w:spacing w:before="0" w:beforeAutospacing="0" w:after="0" w:afterAutospacing="0" w:line="360" w:lineRule="exact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</w:rPr>
        <w:t xml:space="preserve"> </w:t>
      </w:r>
      <w:r w:rsidRPr="00031727">
        <w:rPr>
          <w:sz w:val="28"/>
          <w:szCs w:val="28"/>
        </w:rPr>
        <w:t xml:space="preserve">Заявки на участие в конкурсе (Приложение 1) отправляются </w:t>
      </w:r>
      <w:r w:rsidRPr="00031727">
        <w:rPr>
          <w:sz w:val="28"/>
          <w:szCs w:val="28"/>
          <w:u w:val="single"/>
        </w:rPr>
        <w:t>кураторами территорий</w:t>
      </w:r>
      <w:r w:rsidRPr="00031727">
        <w:rPr>
          <w:sz w:val="28"/>
          <w:szCs w:val="28"/>
        </w:rPr>
        <w:t xml:space="preserve"> на электронный адрес </w:t>
      </w:r>
      <w:hyperlink r:id="rId6" w:history="1">
        <w:r w:rsidRPr="00031727">
          <w:rPr>
            <w:rStyle w:val="a4"/>
            <w:sz w:val="28"/>
            <w:szCs w:val="28"/>
            <w:lang w:val="en-US"/>
          </w:rPr>
          <w:t>kostousova</w:t>
        </w:r>
        <w:r w:rsidRPr="00031727">
          <w:rPr>
            <w:rStyle w:val="a4"/>
            <w:sz w:val="28"/>
            <w:szCs w:val="28"/>
          </w:rPr>
          <w:t>-</w:t>
        </w:r>
        <w:r w:rsidRPr="00031727">
          <w:rPr>
            <w:rStyle w:val="a4"/>
            <w:sz w:val="28"/>
            <w:szCs w:val="28"/>
            <w:lang w:val="en-US"/>
          </w:rPr>
          <w:t>lv</w:t>
        </w:r>
        <w:r w:rsidRPr="00031727">
          <w:rPr>
            <w:rStyle w:val="a4"/>
            <w:sz w:val="28"/>
            <w:szCs w:val="28"/>
          </w:rPr>
          <w:t>@</w:t>
        </w:r>
        <w:r w:rsidRPr="00031727">
          <w:rPr>
            <w:rStyle w:val="a4"/>
            <w:sz w:val="28"/>
            <w:szCs w:val="28"/>
            <w:lang w:val="en-US"/>
          </w:rPr>
          <w:t>mail</w:t>
        </w:r>
        <w:r w:rsidRPr="00031727">
          <w:rPr>
            <w:rStyle w:val="a4"/>
            <w:sz w:val="28"/>
            <w:szCs w:val="28"/>
          </w:rPr>
          <w:t>.</w:t>
        </w:r>
        <w:r w:rsidRPr="00031727">
          <w:rPr>
            <w:rStyle w:val="a4"/>
            <w:sz w:val="28"/>
            <w:szCs w:val="28"/>
            <w:lang w:val="en-US"/>
          </w:rPr>
          <w:t>ru</w:t>
        </w:r>
      </w:hyperlink>
      <w:r w:rsidRPr="00031727"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(с пометкой «Заявка на конкурс </w:t>
      </w:r>
      <w:r w:rsidRPr="00031727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……</w:t>
      </w:r>
      <w:r w:rsidRPr="00031727">
        <w:rPr>
          <w:rStyle w:val="s2"/>
          <w:sz w:val="28"/>
          <w:szCs w:val="28"/>
        </w:rPr>
        <w:t>.»)</w:t>
      </w:r>
      <w:r>
        <w:rPr>
          <w:rStyle w:val="s2"/>
          <w:sz w:val="28"/>
          <w:szCs w:val="28"/>
        </w:rPr>
        <w:t xml:space="preserve"> </w:t>
      </w:r>
      <w:r>
        <w:rPr>
          <w:sz w:val="28"/>
        </w:rPr>
        <w:t xml:space="preserve">до </w:t>
      </w:r>
      <w:r w:rsidRPr="007A0B4B">
        <w:rPr>
          <w:b/>
          <w:sz w:val="28"/>
        </w:rPr>
        <w:t>20</w:t>
      </w:r>
      <w:r w:rsidRPr="007A0B4B">
        <w:rPr>
          <w:sz w:val="28"/>
        </w:rPr>
        <w:t xml:space="preserve"> </w:t>
      </w:r>
      <w:r w:rsidRPr="007A0B4B">
        <w:rPr>
          <w:b/>
          <w:sz w:val="28"/>
        </w:rPr>
        <w:t>января 2017 года</w:t>
      </w:r>
      <w:r>
        <w:rPr>
          <w:sz w:val="28"/>
        </w:rPr>
        <w:t xml:space="preserve">. </w:t>
      </w:r>
      <w:r w:rsidRPr="00031727">
        <w:rPr>
          <w:rStyle w:val="s2"/>
          <w:sz w:val="28"/>
          <w:szCs w:val="28"/>
        </w:rPr>
        <w:t>Индивидуальные заявки не рассматриваются.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 xml:space="preserve">Работы сдаются до  </w:t>
      </w:r>
      <w:r>
        <w:rPr>
          <w:sz w:val="28"/>
          <w:szCs w:val="28"/>
        </w:rPr>
        <w:t xml:space="preserve">25 </w:t>
      </w:r>
      <w:r w:rsidRPr="007A0B4B">
        <w:rPr>
          <w:b/>
          <w:sz w:val="28"/>
          <w:szCs w:val="28"/>
        </w:rPr>
        <w:t>января 2017</w:t>
      </w:r>
      <w:r w:rsidRPr="00D66AA5">
        <w:rPr>
          <w:sz w:val="28"/>
          <w:szCs w:val="28"/>
        </w:rPr>
        <w:t xml:space="preserve"> года в Оргкомитет по адресу: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- г.Кунгур, ул.К.Маркса 23 каб.3</w:t>
      </w:r>
    </w:p>
    <w:p w:rsidR="006F1CD6" w:rsidRPr="00D66AA5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- г.Кунгур, ул.Октябрьская 28 каб.6</w:t>
      </w:r>
    </w:p>
    <w:p w:rsidR="006F1CD6" w:rsidRDefault="006F1CD6" w:rsidP="006F1CD6">
      <w:pPr>
        <w:jc w:val="both"/>
        <w:rPr>
          <w:sz w:val="28"/>
          <w:szCs w:val="28"/>
        </w:rPr>
      </w:pPr>
      <w:r w:rsidRPr="00D66AA5">
        <w:rPr>
          <w:sz w:val="28"/>
          <w:szCs w:val="28"/>
        </w:rPr>
        <w:t>Ассоциация «Содружество» настоятельно рекомендует провести вначале городские, районные конкурсы по данной номинации для выявления сильнейших.</w:t>
      </w:r>
    </w:p>
    <w:p w:rsidR="006F1CD6" w:rsidRDefault="006F1CD6" w:rsidP="006F1CD6">
      <w:pPr>
        <w:jc w:val="both"/>
        <w:rPr>
          <w:sz w:val="28"/>
          <w:szCs w:val="28"/>
        </w:rPr>
      </w:pPr>
    </w:p>
    <w:p w:rsidR="006F1CD6" w:rsidRDefault="006F1CD6" w:rsidP="006F1CD6">
      <w:pPr>
        <w:jc w:val="both"/>
        <w:rPr>
          <w:sz w:val="28"/>
          <w:szCs w:val="28"/>
        </w:rPr>
      </w:pPr>
    </w:p>
    <w:p w:rsidR="006F1CD6" w:rsidRPr="00D66AA5" w:rsidRDefault="006F1CD6" w:rsidP="006F1CD6">
      <w:pPr>
        <w:jc w:val="both"/>
        <w:rPr>
          <w:sz w:val="28"/>
          <w:szCs w:val="28"/>
        </w:rPr>
      </w:pPr>
    </w:p>
    <w:p w:rsidR="006F1CD6" w:rsidRDefault="006F1CD6" w:rsidP="006F1CD6">
      <w:pPr>
        <w:pStyle w:val="p10"/>
        <w:numPr>
          <w:ilvl w:val="0"/>
          <w:numId w:val="15"/>
        </w:numPr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lastRenderedPageBreak/>
        <w:t>Работа жюри</w:t>
      </w:r>
    </w:p>
    <w:p w:rsidR="006F1CD6" w:rsidRDefault="006F1CD6" w:rsidP="006F1CD6">
      <w:pPr>
        <w:pStyle w:val="p10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</w:p>
    <w:p w:rsidR="006F1CD6" w:rsidRPr="004157D3" w:rsidRDefault="006F1CD6" w:rsidP="006F1CD6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5</w:t>
      </w:r>
      <w:r w:rsidRPr="004157D3">
        <w:rPr>
          <w:rStyle w:val="s6"/>
          <w:sz w:val="28"/>
          <w:szCs w:val="28"/>
        </w:rPr>
        <w:t>.1.​ </w:t>
      </w:r>
      <w:r w:rsidRPr="004157D3">
        <w:rPr>
          <w:sz w:val="28"/>
          <w:szCs w:val="28"/>
        </w:rPr>
        <w:t>Состав жюри определяет оргкомитет.</w:t>
      </w:r>
    </w:p>
    <w:p w:rsidR="006F1CD6" w:rsidRPr="004157D3" w:rsidRDefault="006F1CD6" w:rsidP="006F1CD6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5</w:t>
      </w:r>
      <w:r w:rsidRPr="004157D3">
        <w:rPr>
          <w:rStyle w:val="s6"/>
          <w:sz w:val="28"/>
          <w:szCs w:val="28"/>
        </w:rPr>
        <w:t>.2.​ </w:t>
      </w:r>
      <w:r w:rsidRPr="004157D3">
        <w:rPr>
          <w:sz w:val="28"/>
          <w:szCs w:val="28"/>
        </w:rPr>
        <w:t>Жюри конкурса оценивает работы, определяет призеров и победителей.</w:t>
      </w:r>
    </w:p>
    <w:p w:rsidR="006F1CD6" w:rsidRPr="004157D3" w:rsidRDefault="006F1CD6" w:rsidP="006F1CD6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5</w:t>
      </w:r>
      <w:r w:rsidRPr="004157D3">
        <w:rPr>
          <w:rStyle w:val="s6"/>
          <w:sz w:val="28"/>
          <w:szCs w:val="28"/>
        </w:rPr>
        <w:t>.3.​ </w:t>
      </w:r>
      <w:r w:rsidRPr="004157D3">
        <w:rPr>
          <w:sz w:val="28"/>
          <w:szCs w:val="28"/>
        </w:rPr>
        <w:t>При оценке работы члены жюри принимают во внимание:</w:t>
      </w:r>
    </w:p>
    <w:p w:rsidR="006F1CD6" w:rsidRPr="00F4241A" w:rsidRDefault="006F1CD6" w:rsidP="006F1CD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41A">
        <w:rPr>
          <w:sz w:val="28"/>
          <w:szCs w:val="28"/>
        </w:rPr>
        <w:t>соответствие содержания</w:t>
      </w:r>
      <w:r>
        <w:rPr>
          <w:sz w:val="28"/>
          <w:szCs w:val="28"/>
        </w:rPr>
        <w:t xml:space="preserve"> и </w:t>
      </w:r>
      <w:r w:rsidRPr="00F4241A">
        <w:rPr>
          <w:sz w:val="28"/>
          <w:szCs w:val="28"/>
        </w:rPr>
        <w:t xml:space="preserve"> полноту раскрытия </w:t>
      </w:r>
      <w:r>
        <w:rPr>
          <w:sz w:val="28"/>
          <w:szCs w:val="28"/>
        </w:rPr>
        <w:t>заданной темы (</w:t>
      </w:r>
      <w:r w:rsidRPr="00F4241A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баллов)</w:t>
      </w:r>
      <w:r w:rsidRPr="00F4241A">
        <w:rPr>
          <w:sz w:val="28"/>
          <w:szCs w:val="28"/>
        </w:rPr>
        <w:t>;</w:t>
      </w:r>
    </w:p>
    <w:p w:rsidR="006F1CD6" w:rsidRPr="00F4241A" w:rsidRDefault="006F1CD6" w:rsidP="006F1CD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241A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 xml:space="preserve">техническим </w:t>
      </w:r>
      <w:r w:rsidRPr="00F4241A">
        <w:rPr>
          <w:sz w:val="28"/>
          <w:szCs w:val="28"/>
        </w:rPr>
        <w:t>требованиям оформления</w:t>
      </w:r>
      <w:r>
        <w:rPr>
          <w:sz w:val="28"/>
          <w:szCs w:val="28"/>
        </w:rPr>
        <w:t xml:space="preserve"> (Приложение 3) (8 баллов)</w:t>
      </w:r>
      <w:r w:rsidRPr="00F4241A">
        <w:rPr>
          <w:sz w:val="28"/>
          <w:szCs w:val="28"/>
        </w:rPr>
        <w:t>;</w:t>
      </w:r>
    </w:p>
    <w:p w:rsidR="006F1CD6" w:rsidRPr="00F4241A" w:rsidRDefault="006F1CD6" w:rsidP="006F1CD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241A">
        <w:rPr>
          <w:sz w:val="28"/>
          <w:szCs w:val="28"/>
        </w:rPr>
        <w:t>- грамотное использование языковых средств</w:t>
      </w:r>
      <w:r>
        <w:rPr>
          <w:sz w:val="28"/>
          <w:szCs w:val="28"/>
        </w:rPr>
        <w:t xml:space="preserve"> (</w:t>
      </w:r>
      <w:r w:rsidRPr="00F4241A">
        <w:rPr>
          <w:sz w:val="28"/>
          <w:szCs w:val="28"/>
        </w:rPr>
        <w:t>5 баллов</w:t>
      </w:r>
      <w:r>
        <w:rPr>
          <w:sz w:val="28"/>
          <w:szCs w:val="28"/>
        </w:rPr>
        <w:t>)</w:t>
      </w:r>
      <w:r w:rsidRPr="00F4241A">
        <w:rPr>
          <w:sz w:val="28"/>
          <w:szCs w:val="28"/>
        </w:rPr>
        <w:t>;</w:t>
      </w:r>
    </w:p>
    <w:p w:rsidR="006F1CD6" w:rsidRDefault="006F1CD6" w:rsidP="006F1CD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композицию оформления</w:t>
      </w:r>
      <w:r w:rsidRPr="00F4241A">
        <w:rPr>
          <w:sz w:val="28"/>
          <w:szCs w:val="28"/>
        </w:rPr>
        <w:t xml:space="preserve"> (монтаж, озвучивание</w:t>
      </w:r>
      <w:r>
        <w:rPr>
          <w:sz w:val="28"/>
          <w:szCs w:val="28"/>
        </w:rPr>
        <w:t xml:space="preserve">, </w:t>
      </w:r>
      <w:r w:rsidRPr="00511A22">
        <w:rPr>
          <w:sz w:val="28"/>
          <w:szCs w:val="28"/>
        </w:rPr>
        <w:t xml:space="preserve">вставки в </w:t>
      </w:r>
      <w:proofErr w:type="spellStart"/>
      <w:r w:rsidRPr="00511A22">
        <w:rPr>
          <w:sz w:val="28"/>
          <w:szCs w:val="28"/>
        </w:rPr>
        <w:t>Movie</w:t>
      </w:r>
      <w:proofErr w:type="spellEnd"/>
      <w:r w:rsidRPr="00511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511A22">
        <w:rPr>
          <w:sz w:val="28"/>
          <w:szCs w:val="28"/>
        </w:rPr>
        <w:t>aker</w:t>
      </w:r>
      <w:proofErr w:type="spellEnd"/>
      <w:r>
        <w:rPr>
          <w:sz w:val="28"/>
          <w:szCs w:val="28"/>
        </w:rPr>
        <w:t xml:space="preserve">, </w:t>
      </w:r>
      <w:r w:rsidRPr="00F4241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фон,</w:t>
      </w:r>
      <w:r w:rsidRPr="00F4241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корректная длительность</w:t>
      </w:r>
      <w:r w:rsidRPr="00F4241A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 (</w:t>
      </w:r>
      <w:r w:rsidRPr="00F4241A">
        <w:rPr>
          <w:sz w:val="28"/>
          <w:szCs w:val="28"/>
        </w:rPr>
        <w:t>5 баллов</w:t>
      </w:r>
      <w:r>
        <w:rPr>
          <w:sz w:val="28"/>
          <w:szCs w:val="28"/>
        </w:rPr>
        <w:t>)</w:t>
      </w:r>
      <w:r w:rsidRPr="00F4241A">
        <w:rPr>
          <w:sz w:val="28"/>
          <w:szCs w:val="28"/>
        </w:rPr>
        <w:t>;</w:t>
      </w:r>
    </w:p>
    <w:p w:rsidR="006F1CD6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особое мнение жюри (за оригинальность идеи, творческих подход к выполнению) (2 балла).</w:t>
      </w:r>
    </w:p>
    <w:p w:rsidR="006F1CD6" w:rsidRPr="004157D3" w:rsidRDefault="006F1CD6" w:rsidP="006F1CD6">
      <w:pPr>
        <w:pStyle w:val="p1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 xml:space="preserve">Максимальное количество баллов – </w:t>
      </w:r>
      <w:r>
        <w:rPr>
          <w:rStyle w:val="s4"/>
          <w:b/>
          <w:sz w:val="28"/>
          <w:szCs w:val="28"/>
        </w:rPr>
        <w:t>20</w:t>
      </w:r>
      <w:r w:rsidRPr="004157D3">
        <w:rPr>
          <w:rStyle w:val="s4"/>
          <w:b/>
          <w:sz w:val="28"/>
          <w:szCs w:val="28"/>
        </w:rPr>
        <w:t>.</w:t>
      </w:r>
    </w:p>
    <w:p w:rsidR="006F1CD6" w:rsidRDefault="006F1CD6" w:rsidP="006F1CD6">
      <w:pPr>
        <w:pStyle w:val="p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5</w:t>
      </w:r>
      <w:r w:rsidRPr="004157D3">
        <w:rPr>
          <w:rStyle w:val="s6"/>
          <w:sz w:val="28"/>
          <w:szCs w:val="28"/>
        </w:rPr>
        <w:t>.4​ </w:t>
      </w:r>
      <w:r w:rsidRPr="004157D3">
        <w:rPr>
          <w:sz w:val="28"/>
          <w:szCs w:val="28"/>
        </w:rPr>
        <w:t>Итоги конкурса утверждаются протоколом жюри.</w:t>
      </w:r>
      <w:r w:rsidRPr="00DF40AE">
        <w:rPr>
          <w:sz w:val="28"/>
          <w:szCs w:val="28"/>
        </w:rPr>
        <w:t xml:space="preserve"> </w:t>
      </w:r>
    </w:p>
    <w:p w:rsidR="006F1CD6" w:rsidRDefault="006F1CD6" w:rsidP="006F1CD6">
      <w:pPr>
        <w:pStyle w:val="p1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D6" w:rsidRPr="004157D3" w:rsidRDefault="006F1CD6" w:rsidP="006F1CD6">
      <w:pPr>
        <w:pStyle w:val="p1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s4"/>
          <w:b/>
          <w:sz w:val="28"/>
          <w:szCs w:val="28"/>
        </w:rPr>
        <w:t>6</w:t>
      </w:r>
      <w:r w:rsidRPr="004157D3">
        <w:rPr>
          <w:rStyle w:val="s4"/>
          <w:b/>
          <w:sz w:val="28"/>
          <w:szCs w:val="28"/>
        </w:rPr>
        <w:t>.Требования к работам</w:t>
      </w:r>
    </w:p>
    <w:p w:rsidR="006F1CD6" w:rsidRPr="004157D3" w:rsidRDefault="006F1CD6" w:rsidP="006F1CD6">
      <w:pPr>
        <w:pStyle w:val="p1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F1CD6" w:rsidRPr="0007165E" w:rsidRDefault="006F1CD6" w:rsidP="006F1C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69409D">
        <w:rPr>
          <w:sz w:val="28"/>
          <w:szCs w:val="28"/>
        </w:rPr>
        <w:t xml:space="preserve">.1. </w:t>
      </w:r>
      <w:r w:rsidRPr="00E80587">
        <w:rPr>
          <w:sz w:val="28"/>
          <w:szCs w:val="28"/>
        </w:rPr>
        <w:t>Работа должна быть выполнена на электронном носителе</w:t>
      </w:r>
      <w:r>
        <w:rPr>
          <w:sz w:val="28"/>
          <w:szCs w:val="28"/>
        </w:rPr>
        <w:t>.</w:t>
      </w:r>
      <w:r w:rsidRPr="00E80587">
        <w:rPr>
          <w:sz w:val="28"/>
          <w:szCs w:val="28"/>
        </w:rPr>
        <w:t xml:space="preserve"> </w:t>
      </w:r>
    </w:p>
    <w:p w:rsidR="006F1CD6" w:rsidRPr="007B28FF" w:rsidRDefault="006F1CD6" w:rsidP="006F1C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69409D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806B8F">
        <w:rPr>
          <w:sz w:val="28"/>
          <w:szCs w:val="28"/>
        </w:rPr>
        <w:t xml:space="preserve">Работа должна иметь </w:t>
      </w:r>
      <w:r>
        <w:rPr>
          <w:sz w:val="28"/>
          <w:szCs w:val="28"/>
        </w:rPr>
        <w:t xml:space="preserve"> сопроводительный </w:t>
      </w:r>
      <w:r w:rsidRPr="00806B8F">
        <w:rPr>
          <w:sz w:val="28"/>
          <w:szCs w:val="28"/>
        </w:rPr>
        <w:t>титульный лист, указывающий Ф.И.О. участника (участников), дату рождения, адрес, название обр</w:t>
      </w:r>
      <w:r>
        <w:rPr>
          <w:sz w:val="28"/>
          <w:szCs w:val="28"/>
        </w:rPr>
        <w:t>азовательного учреждения, класс, Ф.И.О. преподавателя-</w:t>
      </w:r>
      <w:r w:rsidRPr="00806B8F">
        <w:rPr>
          <w:sz w:val="28"/>
          <w:szCs w:val="28"/>
        </w:rPr>
        <w:t xml:space="preserve">куратора. </w:t>
      </w:r>
      <w:r>
        <w:rPr>
          <w:sz w:val="28"/>
          <w:szCs w:val="28"/>
        </w:rPr>
        <w:t>(</w:t>
      </w:r>
      <w:r w:rsidRPr="000317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2). </w:t>
      </w:r>
      <w:r w:rsidRPr="007B28FF">
        <w:rPr>
          <w:sz w:val="28"/>
          <w:szCs w:val="28"/>
          <w:u w:val="single"/>
        </w:rPr>
        <w:t>Без правильно оформленного титульного листа работа не рассматривается.</w:t>
      </w:r>
      <w:r>
        <w:rPr>
          <w:sz w:val="28"/>
          <w:szCs w:val="28"/>
          <w:u w:val="single"/>
        </w:rPr>
        <w:t xml:space="preserve"> Если от одного учебного заведения, района представлено несколько работ, то каждая работа должна быть размещена на отдельном электронном носителе.</w:t>
      </w:r>
      <w:r w:rsidRPr="00B779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Электронный носитель с записанной работой остаётся в оргкомитете конкурса.</w:t>
      </w:r>
    </w:p>
    <w:p w:rsidR="006F1CD6" w:rsidRPr="00511A22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9D">
        <w:rPr>
          <w:sz w:val="28"/>
          <w:szCs w:val="28"/>
        </w:rPr>
        <w:t xml:space="preserve">.3. </w:t>
      </w:r>
      <w:r w:rsidRPr="00511A22">
        <w:rPr>
          <w:sz w:val="28"/>
          <w:szCs w:val="28"/>
        </w:rPr>
        <w:t xml:space="preserve">Содержание работы </w:t>
      </w:r>
      <w:r w:rsidRPr="00511A22">
        <w:rPr>
          <w:sz w:val="28"/>
          <w:szCs w:val="28"/>
          <w:u w:val="single"/>
        </w:rPr>
        <w:t>должно соответствовать</w:t>
      </w:r>
      <w:r w:rsidRPr="00511A22">
        <w:rPr>
          <w:sz w:val="28"/>
          <w:szCs w:val="28"/>
        </w:rPr>
        <w:t xml:space="preserve"> объявленной теме.</w:t>
      </w:r>
    </w:p>
    <w:p w:rsidR="006F1CD6" w:rsidRPr="00511A22" w:rsidRDefault="006F1CD6" w:rsidP="006F1C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9D">
        <w:rPr>
          <w:sz w:val="28"/>
          <w:szCs w:val="28"/>
        </w:rPr>
        <w:t xml:space="preserve">.4. </w:t>
      </w:r>
      <w:r w:rsidRPr="00511A22">
        <w:rPr>
          <w:sz w:val="28"/>
          <w:szCs w:val="28"/>
        </w:rPr>
        <w:t xml:space="preserve"> </w:t>
      </w:r>
      <w:r w:rsidRPr="00511A22">
        <w:rPr>
          <w:color w:val="333333"/>
          <w:sz w:val="28"/>
          <w:szCs w:val="28"/>
        </w:rPr>
        <w:t>Презентация должна быть выполнена в п</w:t>
      </w:r>
      <w:r>
        <w:rPr>
          <w:color w:val="333333"/>
          <w:sz w:val="28"/>
          <w:szCs w:val="28"/>
        </w:rPr>
        <w:t xml:space="preserve">рограмме </w:t>
      </w:r>
      <w:proofErr w:type="spellStart"/>
      <w:r>
        <w:rPr>
          <w:color w:val="333333"/>
          <w:sz w:val="28"/>
          <w:szCs w:val="28"/>
        </w:rPr>
        <w:t>Microsoft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Power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Point</w:t>
      </w:r>
      <w:proofErr w:type="spellEnd"/>
      <w:r>
        <w:rPr>
          <w:color w:val="333333"/>
          <w:sz w:val="28"/>
          <w:szCs w:val="28"/>
        </w:rPr>
        <w:t xml:space="preserve"> </w:t>
      </w:r>
      <w:r w:rsidRPr="00511A22">
        <w:rPr>
          <w:color w:val="333333"/>
          <w:sz w:val="28"/>
          <w:szCs w:val="28"/>
        </w:rPr>
        <w:t xml:space="preserve">. 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>- Презентация должна в обязательном порядке иметь титульный лист (Приложение 2).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 xml:space="preserve">- Объем презентации — </w:t>
      </w:r>
      <w:r w:rsidRPr="00511A22">
        <w:rPr>
          <w:sz w:val="28"/>
          <w:szCs w:val="28"/>
        </w:rPr>
        <w:t xml:space="preserve"> 15-30 слайдов, включая титульный</w:t>
      </w:r>
      <w:r w:rsidRPr="00511A22">
        <w:rPr>
          <w:color w:val="333333"/>
          <w:sz w:val="28"/>
          <w:szCs w:val="28"/>
        </w:rPr>
        <w:t xml:space="preserve">. 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>- Структура подачи материала должна быть логична</w:t>
      </w:r>
      <w:r w:rsidRPr="00511A22">
        <w:rPr>
          <w:sz w:val="28"/>
          <w:szCs w:val="28"/>
        </w:rPr>
        <w:t xml:space="preserve"> и иметь единую сюжетную линию</w:t>
      </w:r>
      <w:r w:rsidRPr="00511A22">
        <w:rPr>
          <w:color w:val="333333"/>
          <w:sz w:val="28"/>
          <w:szCs w:val="28"/>
        </w:rPr>
        <w:t>.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 xml:space="preserve">- Смена слайдов в презентации должна производиться автоматически. </w:t>
      </w:r>
    </w:p>
    <w:p w:rsidR="006F1CD6" w:rsidRPr="00511A22" w:rsidRDefault="006F1CD6" w:rsidP="006F1CD6">
      <w:pPr>
        <w:jc w:val="both"/>
        <w:rPr>
          <w:sz w:val="28"/>
          <w:szCs w:val="28"/>
        </w:rPr>
      </w:pPr>
      <w:r w:rsidRPr="00511A22">
        <w:rPr>
          <w:color w:val="333333"/>
          <w:sz w:val="28"/>
          <w:szCs w:val="28"/>
        </w:rPr>
        <w:t>- Д</w:t>
      </w:r>
      <w:r w:rsidRPr="00511A22">
        <w:rPr>
          <w:sz w:val="28"/>
          <w:szCs w:val="28"/>
        </w:rPr>
        <w:t xml:space="preserve">лительность </w:t>
      </w:r>
      <w:proofErr w:type="spellStart"/>
      <w:r w:rsidRPr="00511A22">
        <w:rPr>
          <w:sz w:val="28"/>
          <w:szCs w:val="28"/>
        </w:rPr>
        <w:t>слайд-презентаций</w:t>
      </w:r>
      <w:proofErr w:type="spellEnd"/>
      <w:r w:rsidRPr="00511A22">
        <w:rPr>
          <w:sz w:val="28"/>
          <w:szCs w:val="28"/>
        </w:rPr>
        <w:t xml:space="preserve"> не более 10 минут.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 xml:space="preserve">- Презентация должна содержать грамотный текст на иностранном языке и иллюстрации в виде рисунков, фотографий и т.д. Примерное соотношение текста и иллюстраций 1:1. 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 xml:space="preserve">- В презентации </w:t>
      </w:r>
      <w:r w:rsidRPr="00511A22">
        <w:rPr>
          <w:sz w:val="28"/>
          <w:szCs w:val="28"/>
        </w:rPr>
        <w:t xml:space="preserve">допускаются вставки в </w:t>
      </w:r>
      <w:proofErr w:type="spellStart"/>
      <w:r w:rsidRPr="00511A22">
        <w:rPr>
          <w:sz w:val="28"/>
          <w:szCs w:val="28"/>
        </w:rPr>
        <w:t>Movie</w:t>
      </w:r>
      <w:proofErr w:type="spellEnd"/>
      <w:r w:rsidRPr="00511A22">
        <w:rPr>
          <w:sz w:val="28"/>
          <w:szCs w:val="28"/>
        </w:rPr>
        <w:t xml:space="preserve"> </w:t>
      </w:r>
      <w:proofErr w:type="spellStart"/>
      <w:r w:rsidRPr="00511A22">
        <w:rPr>
          <w:sz w:val="28"/>
          <w:szCs w:val="28"/>
        </w:rPr>
        <w:t>maker</w:t>
      </w:r>
      <w:proofErr w:type="spellEnd"/>
      <w:r w:rsidRPr="00511A22">
        <w:rPr>
          <w:sz w:val="28"/>
          <w:szCs w:val="28"/>
        </w:rPr>
        <w:t>, озвучивание голосом/титры, использование музыкального фона.</w:t>
      </w: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  <w:r w:rsidRPr="00511A22">
        <w:rPr>
          <w:color w:val="333333"/>
          <w:sz w:val="28"/>
          <w:szCs w:val="28"/>
        </w:rPr>
        <w:t xml:space="preserve">- </w:t>
      </w:r>
      <w:r w:rsidRPr="00511A22">
        <w:rPr>
          <w:color w:val="252525"/>
          <w:sz w:val="28"/>
          <w:szCs w:val="28"/>
        </w:rPr>
        <w:t xml:space="preserve">Озвучивание/субтитры/надписи в презентации или плакате должны быть выполнены на </w:t>
      </w:r>
      <w:r w:rsidRPr="00511A22">
        <w:rPr>
          <w:color w:val="333333"/>
          <w:sz w:val="28"/>
          <w:szCs w:val="28"/>
        </w:rPr>
        <w:t>иностранном</w:t>
      </w:r>
      <w:r w:rsidRPr="00511A22">
        <w:rPr>
          <w:color w:val="252525"/>
          <w:sz w:val="28"/>
          <w:szCs w:val="28"/>
        </w:rPr>
        <w:t xml:space="preserve"> языке.</w:t>
      </w:r>
    </w:p>
    <w:p w:rsidR="006F1CD6" w:rsidRDefault="006F1CD6" w:rsidP="006F1CD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69409D">
        <w:rPr>
          <w:color w:val="333333"/>
          <w:sz w:val="28"/>
          <w:szCs w:val="28"/>
        </w:rPr>
        <w:t xml:space="preserve">.5. </w:t>
      </w:r>
      <w:r w:rsidRPr="00511A22">
        <w:rPr>
          <w:color w:val="333333"/>
          <w:sz w:val="28"/>
          <w:szCs w:val="28"/>
        </w:rPr>
        <w:t xml:space="preserve">Несоблюдение требований, предъявляемых к конкурсным работам, может стать причиной отказа в принятии работы или отстранения от дальнейшего участия в конкурсе на этапе отборочного тура. </w:t>
      </w:r>
    </w:p>
    <w:p w:rsidR="006F1CD6" w:rsidRDefault="006F1CD6" w:rsidP="006F1CD6">
      <w:pPr>
        <w:jc w:val="both"/>
        <w:rPr>
          <w:color w:val="333333"/>
          <w:sz w:val="28"/>
          <w:szCs w:val="28"/>
        </w:rPr>
      </w:pPr>
    </w:p>
    <w:p w:rsidR="006F1CD6" w:rsidRPr="00511A22" w:rsidRDefault="006F1CD6" w:rsidP="006F1CD6">
      <w:pPr>
        <w:jc w:val="both"/>
        <w:rPr>
          <w:color w:val="333333"/>
          <w:sz w:val="28"/>
          <w:szCs w:val="28"/>
        </w:rPr>
      </w:pPr>
    </w:p>
    <w:p w:rsidR="006F1CD6" w:rsidRDefault="006F1CD6" w:rsidP="006F1CD6">
      <w:pPr>
        <w:jc w:val="both"/>
        <w:rPr>
          <w:sz w:val="28"/>
          <w:szCs w:val="28"/>
        </w:rPr>
      </w:pPr>
    </w:p>
    <w:p w:rsidR="006F1CD6" w:rsidRPr="004157D3" w:rsidRDefault="006F1CD6" w:rsidP="006F1CD6">
      <w:pPr>
        <w:pStyle w:val="p1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rStyle w:val="s4"/>
          <w:b/>
          <w:sz w:val="28"/>
          <w:szCs w:val="28"/>
        </w:rPr>
        <w:lastRenderedPageBreak/>
        <w:t>7</w:t>
      </w:r>
      <w:r w:rsidRPr="004157D3">
        <w:rPr>
          <w:rStyle w:val="s4"/>
          <w:b/>
          <w:sz w:val="28"/>
          <w:szCs w:val="28"/>
        </w:rPr>
        <w:t>. Награждение победителей</w:t>
      </w:r>
    </w:p>
    <w:p w:rsidR="006F1CD6" w:rsidRPr="004157D3" w:rsidRDefault="006F1CD6" w:rsidP="006F1CD6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.1.​ </w:t>
      </w:r>
      <w:r w:rsidRPr="004157D3">
        <w:rPr>
          <w:sz w:val="28"/>
          <w:szCs w:val="28"/>
        </w:rPr>
        <w:t xml:space="preserve">Итоги подводятся в </w:t>
      </w:r>
      <w:r>
        <w:rPr>
          <w:sz w:val="28"/>
          <w:szCs w:val="28"/>
        </w:rPr>
        <w:t>одной</w:t>
      </w:r>
      <w:r w:rsidRPr="004157D3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 w:rsidRPr="004157D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4157D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157D3">
        <w:rPr>
          <w:sz w:val="28"/>
          <w:szCs w:val="28"/>
        </w:rPr>
        <w:t xml:space="preserve"> -е классы.</w:t>
      </w:r>
    </w:p>
    <w:p w:rsidR="006F1CD6" w:rsidRPr="004157D3" w:rsidRDefault="006F1CD6" w:rsidP="006F1CD6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.2.​ </w:t>
      </w:r>
      <w:r w:rsidRPr="004157D3">
        <w:rPr>
          <w:sz w:val="28"/>
          <w:szCs w:val="28"/>
        </w:rPr>
        <w:t>Работы не рецензируются. Апелляции не принимаются.</w:t>
      </w:r>
    </w:p>
    <w:p w:rsidR="006F1CD6" w:rsidRPr="004157D3" w:rsidRDefault="006F1CD6" w:rsidP="006F1CD6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.3.​ </w:t>
      </w:r>
      <w:r w:rsidRPr="004157D3">
        <w:rPr>
          <w:sz w:val="28"/>
          <w:szCs w:val="28"/>
        </w:rPr>
        <w:t xml:space="preserve">Результаты публикуются в течение месяца со дня завершения конкурса на сайте Ассоциации «Содружество» </w:t>
      </w:r>
      <w:proofErr w:type="spellStart"/>
      <w:r w:rsidRPr="004157D3">
        <w:rPr>
          <w:sz w:val="28"/>
          <w:szCs w:val="28"/>
        </w:rPr>
        <w:t>asodr.ru</w:t>
      </w:r>
      <w:proofErr w:type="spellEnd"/>
    </w:p>
    <w:p w:rsidR="006F1CD6" w:rsidRPr="004157D3" w:rsidRDefault="006F1CD6" w:rsidP="006F1CD6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CB0268">
        <w:rPr>
          <w:rStyle w:val="s6"/>
          <w:sz w:val="28"/>
          <w:szCs w:val="28"/>
        </w:rPr>
        <w:t>.4.​ </w:t>
      </w:r>
      <w:r w:rsidRPr="00CB0268">
        <w:rPr>
          <w:sz w:val="28"/>
          <w:szCs w:val="28"/>
        </w:rPr>
        <w:t>Победители и призёры награждаются дипломами</w:t>
      </w:r>
      <w:r>
        <w:rPr>
          <w:sz w:val="28"/>
          <w:szCs w:val="28"/>
        </w:rPr>
        <w:t>,</w:t>
      </w:r>
      <w:r w:rsidRPr="00CB0268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 и подарками</w:t>
      </w:r>
      <w:r w:rsidRPr="00CB0268">
        <w:rPr>
          <w:sz w:val="28"/>
          <w:szCs w:val="28"/>
        </w:rPr>
        <w:t>.</w:t>
      </w:r>
    </w:p>
    <w:p w:rsidR="006F1CD6" w:rsidRPr="004157D3" w:rsidRDefault="006F1CD6" w:rsidP="006F1CD6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.5.​ </w:t>
      </w:r>
      <w:r w:rsidRPr="004157D3">
        <w:rPr>
          <w:sz w:val="28"/>
          <w:szCs w:val="28"/>
        </w:rPr>
        <w:t>Участники получают сертификат участия в конкурсе.</w:t>
      </w:r>
    </w:p>
    <w:p w:rsidR="006F1CD6" w:rsidRPr="004157D3" w:rsidRDefault="006F1CD6" w:rsidP="006F1CD6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.6.​ </w:t>
      </w:r>
      <w:r w:rsidRPr="004157D3">
        <w:rPr>
          <w:sz w:val="28"/>
          <w:szCs w:val="28"/>
        </w:rPr>
        <w:t>Педагогам (консультантам), подготовившим участников конкурса, вручаются сертификаты.</w:t>
      </w:r>
    </w:p>
    <w:p w:rsidR="006F1CD6" w:rsidRPr="004157D3" w:rsidRDefault="006F1CD6" w:rsidP="006F1CD6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7</w:t>
      </w:r>
      <w:r w:rsidRPr="004157D3">
        <w:rPr>
          <w:rStyle w:val="s6"/>
          <w:sz w:val="28"/>
          <w:szCs w:val="28"/>
        </w:rPr>
        <w:t>.7.​ </w:t>
      </w:r>
      <w:r w:rsidRPr="004157D3">
        <w:rPr>
          <w:sz w:val="28"/>
          <w:szCs w:val="28"/>
        </w:rPr>
        <w:t>Награждение победителей конкурса состоится на X</w:t>
      </w:r>
      <w:r w:rsidRPr="004157D3">
        <w:rPr>
          <w:sz w:val="28"/>
          <w:szCs w:val="28"/>
          <w:lang w:val="en-US"/>
        </w:rPr>
        <w:t>I</w:t>
      </w:r>
      <w:r w:rsidRPr="004157D3">
        <w:rPr>
          <w:sz w:val="28"/>
          <w:szCs w:val="28"/>
        </w:rPr>
        <w:t xml:space="preserve"> конференции Ассоциации «Содружество» в марте 2017 года.</w:t>
      </w:r>
    </w:p>
    <w:p w:rsidR="006F1CD6" w:rsidRDefault="006F1CD6" w:rsidP="006F1CD6">
      <w:pPr>
        <w:spacing w:line="480" w:lineRule="auto"/>
        <w:ind w:firstLine="567"/>
        <w:jc w:val="right"/>
        <w:rPr>
          <w:sz w:val="28"/>
          <w:szCs w:val="28"/>
        </w:rPr>
      </w:pPr>
    </w:p>
    <w:p w:rsidR="006F1CD6" w:rsidRPr="004157D3" w:rsidRDefault="006F1CD6" w:rsidP="006F1CD6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D6" w:rsidRPr="004157D3" w:rsidRDefault="006F1CD6" w:rsidP="006F1CD6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 xml:space="preserve">      Каждая общеобразовательная организация, входящая в Ассоциацию «Содружество» имеет право заявить </w:t>
      </w:r>
      <w:r w:rsidRPr="004157D3">
        <w:rPr>
          <w:rStyle w:val="s1"/>
          <w:sz w:val="28"/>
          <w:szCs w:val="28"/>
        </w:rPr>
        <w:t>по три работы в каждой номинации</w:t>
      </w:r>
      <w:r w:rsidRPr="004157D3">
        <w:rPr>
          <w:sz w:val="28"/>
          <w:szCs w:val="28"/>
        </w:rPr>
        <w:t>.</w:t>
      </w:r>
    </w:p>
    <w:p w:rsidR="006F1CD6" w:rsidRPr="004157D3" w:rsidRDefault="006F1CD6" w:rsidP="006F1CD6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 xml:space="preserve">     Ассоциация «Содружество» настоятельно рекомендует провести вначале городские, районные конкурсы по данным номинациям для выявления сильнейших.</w:t>
      </w:r>
    </w:p>
    <w:p w:rsidR="006F1CD6" w:rsidRPr="004157D3" w:rsidRDefault="006F1CD6" w:rsidP="006F1CD6">
      <w:pPr>
        <w:pStyle w:val="p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 xml:space="preserve">     Работы претендентов не возвращаются. Ассоциация «Содружество» имеет право использовать работы участников конкурса по своему усмотрению.</w:t>
      </w:r>
    </w:p>
    <w:p w:rsidR="00397792" w:rsidRDefault="00397792" w:rsidP="00397792">
      <w:pPr>
        <w:spacing w:line="480" w:lineRule="auto"/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397792" w:rsidRPr="00E555F3" w:rsidRDefault="00397792" w:rsidP="00397792">
      <w:pPr>
        <w:spacing w:line="480" w:lineRule="auto"/>
        <w:ind w:firstLine="567"/>
        <w:jc w:val="center"/>
        <w:rPr>
          <w:b/>
          <w:sz w:val="28"/>
          <w:szCs w:val="28"/>
        </w:rPr>
      </w:pPr>
      <w:r w:rsidRPr="00E555F3">
        <w:rPr>
          <w:b/>
          <w:sz w:val="28"/>
          <w:szCs w:val="28"/>
        </w:rPr>
        <w:t>ЗАЯВКА НА УЧАСТИЕ</w:t>
      </w:r>
    </w:p>
    <w:p w:rsidR="00397792" w:rsidRPr="00E555F3" w:rsidRDefault="00397792" w:rsidP="0039779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555F3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презентаций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927"/>
        <w:gridCol w:w="2967"/>
        <w:gridCol w:w="865"/>
        <w:gridCol w:w="780"/>
        <w:gridCol w:w="1898"/>
        <w:gridCol w:w="1761"/>
      </w:tblGrid>
      <w:tr w:rsidR="00397792" w:rsidTr="00397792"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Полное наименование образовательного учреждения (по Уставу)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DD0234">
              <w:rPr>
                <w:sz w:val="28"/>
                <w:szCs w:val="28"/>
              </w:rPr>
              <w:t xml:space="preserve">контактный телефон, </w:t>
            </w:r>
          </w:p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DD0234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397792" w:rsidTr="00397792"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FF2782" w:rsidRDefault="00FF2782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6082E" w:rsidRPr="00E36FF4" w:rsidRDefault="0076082E" w:rsidP="0076082E">
      <w:pPr>
        <w:jc w:val="center"/>
        <w:rPr>
          <w:sz w:val="28"/>
        </w:rPr>
      </w:pPr>
      <w:r w:rsidRPr="00E36FF4">
        <w:rPr>
          <w:sz w:val="28"/>
        </w:rPr>
        <w:t>Региональная ассоциация учителей и преподавателей иностранных языков «Содружество»</w:t>
      </w:r>
    </w:p>
    <w:p w:rsidR="0076082E" w:rsidRPr="0076082E" w:rsidRDefault="0076082E" w:rsidP="0076082E">
      <w:pPr>
        <w:jc w:val="center"/>
        <w:rPr>
          <w:sz w:val="28"/>
          <w:szCs w:val="28"/>
        </w:rPr>
      </w:pPr>
      <w:r w:rsidRPr="00E36FF4">
        <w:rPr>
          <w:sz w:val="28"/>
        </w:rPr>
        <w:t>Конкурс</w:t>
      </w:r>
      <w:r>
        <w:rPr>
          <w:b/>
          <w:sz w:val="28"/>
          <w:szCs w:val="28"/>
        </w:rPr>
        <w:t xml:space="preserve"> </w:t>
      </w:r>
      <w:proofErr w:type="spellStart"/>
      <w:r w:rsidRPr="0076082E">
        <w:rPr>
          <w:sz w:val="28"/>
          <w:szCs w:val="28"/>
        </w:rPr>
        <w:t>слайд-презентаций</w:t>
      </w:r>
      <w:proofErr w:type="spellEnd"/>
      <w:r w:rsidRPr="0076082E">
        <w:rPr>
          <w:sz w:val="28"/>
          <w:szCs w:val="28"/>
        </w:rPr>
        <w:t xml:space="preserve"> на иностранном языке</w:t>
      </w:r>
    </w:p>
    <w:p w:rsidR="0076082E" w:rsidRPr="0076082E" w:rsidRDefault="0076082E" w:rsidP="0076082E">
      <w:pPr>
        <w:jc w:val="center"/>
        <w:rPr>
          <w:sz w:val="28"/>
          <w:szCs w:val="28"/>
        </w:rPr>
      </w:pPr>
      <w:r w:rsidRPr="0076082E">
        <w:rPr>
          <w:sz w:val="28"/>
          <w:szCs w:val="28"/>
        </w:rPr>
        <w:t xml:space="preserve">«Фильмы, удостоенные </w:t>
      </w:r>
      <w:proofErr w:type="spellStart"/>
      <w:r w:rsidRPr="0076082E">
        <w:rPr>
          <w:sz w:val="28"/>
          <w:szCs w:val="28"/>
        </w:rPr>
        <w:t>кинопремии</w:t>
      </w:r>
      <w:proofErr w:type="spellEnd"/>
      <w:r w:rsidRPr="0076082E">
        <w:rPr>
          <w:sz w:val="28"/>
          <w:szCs w:val="28"/>
        </w:rPr>
        <w:t xml:space="preserve"> «Оскар»</w:t>
      </w:r>
      <w:r>
        <w:rPr>
          <w:sz w:val="28"/>
          <w:szCs w:val="28"/>
        </w:rPr>
        <w:t>»</w:t>
      </w:r>
    </w:p>
    <w:p w:rsidR="0076082E" w:rsidRPr="00E80587" w:rsidRDefault="0076082E" w:rsidP="0076082E">
      <w:pPr>
        <w:rPr>
          <w:sz w:val="28"/>
          <w:szCs w:val="28"/>
        </w:rPr>
      </w:pP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  <w:r w:rsidRPr="00E36FF4">
        <w:rPr>
          <w:sz w:val="28"/>
        </w:rPr>
        <w:t>Английский язык</w:t>
      </w: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72"/>
        </w:rPr>
      </w:pP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72"/>
        </w:rPr>
      </w:pP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72"/>
        </w:rPr>
      </w:pPr>
      <w:r>
        <w:rPr>
          <w:sz w:val="72"/>
        </w:rPr>
        <w:t>Название фильма</w:t>
      </w: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  <w:r w:rsidRPr="00E36FF4">
        <w:rPr>
          <w:sz w:val="28"/>
        </w:rPr>
        <w:t>участники: Елисеева Кристина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7</w:t>
      </w:r>
      <w:r w:rsidRPr="00E36FF4">
        <w:rPr>
          <w:sz w:val="28"/>
        </w:rPr>
        <w:t xml:space="preserve"> класс,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МБОУ «</w:t>
      </w:r>
      <w:r w:rsidRPr="00E36FF4">
        <w:rPr>
          <w:sz w:val="28"/>
        </w:rPr>
        <w:t xml:space="preserve"> СОШ №2»,</w:t>
      </w:r>
      <w:r>
        <w:rPr>
          <w:sz w:val="28"/>
        </w:rPr>
        <w:t xml:space="preserve"> город Чусовой</w:t>
      </w:r>
    </w:p>
    <w:p w:rsidR="0076082E" w:rsidRPr="00E36FF4" w:rsidRDefault="0076082E" w:rsidP="0076082E">
      <w:pPr>
        <w:jc w:val="right"/>
        <w:rPr>
          <w:sz w:val="28"/>
        </w:rPr>
      </w:pPr>
      <w:proofErr w:type="spellStart"/>
      <w:r w:rsidRPr="00E36FF4">
        <w:rPr>
          <w:sz w:val="28"/>
        </w:rPr>
        <w:t>e-mail</w:t>
      </w:r>
      <w:proofErr w:type="spellEnd"/>
      <w:r w:rsidRPr="00E36FF4">
        <w:rPr>
          <w:sz w:val="28"/>
        </w:rPr>
        <w:t xml:space="preserve"> образовательного</w:t>
      </w:r>
    </w:p>
    <w:p w:rsidR="0076082E" w:rsidRPr="00E36FF4" w:rsidRDefault="0076082E" w:rsidP="0076082E">
      <w:pPr>
        <w:jc w:val="right"/>
        <w:rPr>
          <w:sz w:val="28"/>
        </w:rPr>
      </w:pPr>
      <w:r w:rsidRPr="00E36FF4">
        <w:rPr>
          <w:sz w:val="28"/>
        </w:rPr>
        <w:t>учреждения/личный</w:t>
      </w:r>
    </w:p>
    <w:p w:rsidR="0076082E" w:rsidRDefault="0076082E" w:rsidP="0076082E">
      <w:pPr>
        <w:jc w:val="right"/>
        <w:rPr>
          <w:sz w:val="28"/>
        </w:rPr>
      </w:pPr>
    </w:p>
    <w:p w:rsidR="000A71A9" w:rsidRPr="00E36FF4" w:rsidRDefault="000A71A9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  <w:r w:rsidRPr="00E36FF4">
        <w:rPr>
          <w:sz w:val="28"/>
        </w:rPr>
        <w:t>Руководитель: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Кравченко Наталья Владимировна</w:t>
      </w:r>
      <w:r w:rsidRPr="00E36FF4">
        <w:rPr>
          <w:sz w:val="28"/>
        </w:rPr>
        <w:t>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учитель первой</w:t>
      </w:r>
      <w:r w:rsidRPr="00E36FF4">
        <w:rPr>
          <w:sz w:val="28"/>
        </w:rPr>
        <w:t xml:space="preserve"> категории,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МБОУ «</w:t>
      </w:r>
      <w:r w:rsidRPr="00E36FF4">
        <w:rPr>
          <w:sz w:val="28"/>
        </w:rPr>
        <w:t>СОШ №2»</w:t>
      </w: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28"/>
        </w:rPr>
      </w:pPr>
    </w:p>
    <w:p w:rsidR="0076082E" w:rsidRPr="004C0A3D" w:rsidRDefault="0076082E" w:rsidP="0076082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</w:rPr>
        <w:t>Чусовой - 2016</w:t>
      </w:r>
      <w:r w:rsidRPr="00E36FF4">
        <w:rPr>
          <w:sz w:val="32"/>
          <w:szCs w:val="28"/>
        </w:rPr>
        <w:t xml:space="preserve"> </w:t>
      </w:r>
    </w:p>
    <w:p w:rsidR="0076082E" w:rsidRPr="009A3297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FB7459" w:rsidRDefault="00FB7459" w:rsidP="00397792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9A3297" w:rsidRPr="009A3297" w:rsidRDefault="00FF2782" w:rsidP="009A3297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9A3297" w:rsidRPr="009A3297" w:rsidRDefault="009A3297" w:rsidP="009A3297">
      <w:pPr>
        <w:spacing w:after="200" w:line="276" w:lineRule="auto"/>
        <w:ind w:left="720"/>
        <w:jc w:val="center"/>
        <w:rPr>
          <w:b/>
          <w:sz w:val="28"/>
          <w:szCs w:val="28"/>
        </w:rPr>
      </w:pPr>
      <w:r w:rsidRPr="009A3297">
        <w:rPr>
          <w:b/>
          <w:sz w:val="28"/>
          <w:szCs w:val="28"/>
        </w:rPr>
        <w:t>Требования к мультимедийной презентации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0"/>
        <w:gridCol w:w="8857"/>
      </w:tblGrid>
      <w:tr w:rsidR="009A3297" w:rsidRPr="009A3297" w:rsidTr="0076082E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Оформление слайдов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Стиль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3"/>
                <w:sz w:val="28"/>
                <w:szCs w:val="28"/>
              </w:rPr>
              <w:t>соблюдение единого стиля оформления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1"/>
                <w:sz w:val="28"/>
                <w:szCs w:val="28"/>
              </w:rPr>
              <w:t xml:space="preserve">вспомогательная информация не </w:t>
            </w:r>
            <w:r w:rsidRPr="009A3297">
              <w:rPr>
                <w:spacing w:val="-3"/>
                <w:sz w:val="28"/>
                <w:szCs w:val="28"/>
              </w:rPr>
              <w:t>преобладает над основной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Использование цвета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82E" w:rsidRDefault="009A3297" w:rsidP="00D66AA5">
            <w:pPr>
              <w:shd w:val="clear" w:color="auto" w:fill="FFFFFF"/>
              <w:tabs>
                <w:tab w:val="left" w:pos="230"/>
              </w:tabs>
              <w:rPr>
                <w:spacing w:val="-1"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на одном слайде использовано не более </w:t>
            </w:r>
            <w:r w:rsidRPr="009A3297">
              <w:rPr>
                <w:spacing w:val="-1"/>
                <w:sz w:val="28"/>
                <w:szCs w:val="28"/>
              </w:rPr>
              <w:t xml:space="preserve">трех цветов: 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9A3297">
              <w:rPr>
                <w:spacing w:val="-1"/>
                <w:sz w:val="28"/>
                <w:szCs w:val="28"/>
              </w:rPr>
              <w:t xml:space="preserve">один для фона, один для </w:t>
            </w:r>
            <w:r w:rsidRPr="009A3297">
              <w:rPr>
                <w:sz w:val="28"/>
                <w:szCs w:val="28"/>
              </w:rPr>
              <w:t>заголовка, один для текста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для фона и текста выбраны контрастные </w:t>
            </w:r>
            <w:r w:rsidRPr="009A3297">
              <w:rPr>
                <w:sz w:val="28"/>
                <w:szCs w:val="28"/>
              </w:rPr>
              <w:t>цвета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Анимационные эффекты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76082E" w:rsidP="009A2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297" w:rsidRPr="009A3297">
              <w:rPr>
                <w:sz w:val="28"/>
                <w:szCs w:val="28"/>
              </w:rPr>
              <w:t>использованы возможности компьютерной анимации</w:t>
            </w:r>
            <w:r w:rsidR="009A2620">
              <w:rPr>
                <w:sz w:val="28"/>
                <w:szCs w:val="28"/>
              </w:rPr>
              <w:t>,  гиперссылки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</w:r>
            <w:r w:rsidRPr="009A3297">
              <w:rPr>
                <w:spacing w:val="-3"/>
                <w:sz w:val="28"/>
                <w:szCs w:val="28"/>
              </w:rPr>
              <w:t xml:space="preserve">правильное </w:t>
            </w:r>
            <w:r w:rsidRPr="009A3297">
              <w:rPr>
                <w:sz w:val="28"/>
                <w:szCs w:val="28"/>
              </w:rPr>
              <w:t>горизонтальное расположение информации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>наиболее важная информация располагается в центре экрана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pacing w:val="-3"/>
                <w:sz w:val="28"/>
                <w:szCs w:val="28"/>
              </w:rPr>
            </w:pPr>
            <w:r w:rsidRPr="009A3297">
              <w:rPr>
                <w:spacing w:val="-3"/>
                <w:sz w:val="28"/>
                <w:szCs w:val="28"/>
              </w:rPr>
              <w:t>- надписи располагаются под картинкой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Шрифты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нет большого смешения разных типов </w:t>
            </w:r>
            <w:r w:rsidRPr="009A3297">
              <w:rPr>
                <w:sz w:val="28"/>
                <w:szCs w:val="28"/>
              </w:rPr>
              <w:t>шрифтов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z w:val="28"/>
                <w:szCs w:val="28"/>
              </w:rPr>
              <w:t xml:space="preserve">для выделения информации </w:t>
            </w:r>
            <w:r w:rsidRPr="009A3297">
              <w:rPr>
                <w:spacing w:val="-3"/>
                <w:sz w:val="28"/>
                <w:szCs w:val="28"/>
              </w:rPr>
              <w:t xml:space="preserve">использованы жирный шрифт, курсив или </w:t>
            </w:r>
            <w:r w:rsidRPr="009A3297">
              <w:rPr>
                <w:sz w:val="28"/>
                <w:szCs w:val="28"/>
              </w:rPr>
              <w:t>подчеркивание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1"/>
                <w:sz w:val="28"/>
                <w:szCs w:val="28"/>
              </w:rPr>
              <w:t xml:space="preserve">нет злоупотребления прописными </w:t>
            </w:r>
            <w:r w:rsidRPr="009A3297">
              <w:rPr>
                <w:spacing w:val="-3"/>
                <w:sz w:val="28"/>
                <w:szCs w:val="28"/>
              </w:rPr>
              <w:t>буквами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Способы выделения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 xml:space="preserve">для иллюстрации </w:t>
            </w:r>
            <w:r w:rsidRPr="009A3297">
              <w:rPr>
                <w:spacing w:val="-3"/>
                <w:sz w:val="28"/>
                <w:szCs w:val="28"/>
              </w:rPr>
              <w:t>наиболее важных факторов</w:t>
            </w:r>
            <w:r w:rsidRPr="009A3297">
              <w:rPr>
                <w:sz w:val="28"/>
                <w:szCs w:val="28"/>
              </w:rPr>
              <w:t xml:space="preserve"> использованы: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>рамки, границы, заливка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</w:r>
            <w:r w:rsidRPr="009A3297">
              <w:rPr>
                <w:spacing w:val="-3"/>
                <w:sz w:val="28"/>
                <w:szCs w:val="28"/>
              </w:rPr>
              <w:t xml:space="preserve">разные цвета шрифтов, штриховка, </w:t>
            </w:r>
            <w:r w:rsidRPr="009A3297">
              <w:rPr>
                <w:sz w:val="28"/>
                <w:szCs w:val="28"/>
              </w:rPr>
              <w:t>стрелки</w:t>
            </w:r>
          </w:p>
          <w:p w:rsidR="009A3297" w:rsidRPr="009A3297" w:rsidRDefault="009A3297" w:rsidP="0076082E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pacing w:val="-1"/>
                <w:sz w:val="28"/>
                <w:szCs w:val="28"/>
              </w:rPr>
              <w:t>-</w:t>
            </w:r>
            <w:r w:rsidR="0076082E">
              <w:rPr>
                <w:spacing w:val="-1"/>
                <w:sz w:val="28"/>
                <w:szCs w:val="28"/>
              </w:rPr>
              <w:t xml:space="preserve"> рисунки,</w:t>
            </w:r>
            <w:r w:rsidRPr="009A3297">
              <w:rPr>
                <w:spacing w:val="-1"/>
                <w:sz w:val="28"/>
                <w:szCs w:val="28"/>
              </w:rPr>
              <w:t xml:space="preserve"> схемы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Объем информации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76082E" w:rsidP="00D66AA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9A3297" w:rsidRPr="009A3297">
              <w:rPr>
                <w:spacing w:val="-1"/>
                <w:sz w:val="28"/>
                <w:szCs w:val="28"/>
              </w:rPr>
              <w:t>на одном слайде</w:t>
            </w:r>
            <w:r w:rsidR="009A3297" w:rsidRPr="009A3297">
              <w:rPr>
                <w:spacing w:val="-3"/>
                <w:sz w:val="28"/>
                <w:szCs w:val="28"/>
              </w:rPr>
              <w:t xml:space="preserve"> не больше </w:t>
            </w:r>
            <w:r w:rsidR="009A3297" w:rsidRPr="009A3297">
              <w:rPr>
                <w:spacing w:val="-1"/>
                <w:sz w:val="28"/>
                <w:szCs w:val="28"/>
              </w:rPr>
              <w:t>трех факторов, выводов, определений</w:t>
            </w:r>
          </w:p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pacing w:val="-3"/>
                <w:sz w:val="28"/>
                <w:szCs w:val="28"/>
              </w:rPr>
              <w:t>-</w:t>
            </w:r>
            <w:r w:rsidR="003278BD">
              <w:rPr>
                <w:spacing w:val="-3"/>
                <w:sz w:val="28"/>
                <w:szCs w:val="28"/>
              </w:rPr>
              <w:t xml:space="preserve"> </w:t>
            </w:r>
            <w:r w:rsidRPr="009A3297">
              <w:rPr>
                <w:spacing w:val="-3"/>
                <w:sz w:val="28"/>
                <w:szCs w:val="28"/>
              </w:rPr>
              <w:t>ключевые пункты отображаются по одному на каждом отдельном слайде</w:t>
            </w:r>
          </w:p>
        </w:tc>
      </w:tr>
      <w:tr w:rsidR="009A3297" w:rsidRPr="009A3297" w:rsidTr="0076082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Виды слайдов (текст, таблицы, диаграммы)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 xml:space="preserve">для обеспечения разнообразия </w:t>
            </w:r>
            <w:r w:rsidRPr="009A3297">
              <w:rPr>
                <w:spacing w:val="-3"/>
                <w:sz w:val="28"/>
                <w:szCs w:val="28"/>
              </w:rPr>
              <w:t>использованы разные виды слайдов: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 xml:space="preserve">с текстом </w:t>
            </w:r>
          </w:p>
          <w:p w:rsidR="009A3297" w:rsidRDefault="009A3297" w:rsidP="009A2620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 xml:space="preserve">с </w:t>
            </w:r>
            <w:r w:rsidR="009A2620">
              <w:rPr>
                <w:sz w:val="28"/>
                <w:szCs w:val="28"/>
              </w:rPr>
              <w:t>иллюстрацией</w:t>
            </w:r>
          </w:p>
          <w:p w:rsidR="009A2620" w:rsidRPr="009A3297" w:rsidRDefault="009A2620" w:rsidP="009A2620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видеофрагментом</w:t>
            </w:r>
          </w:p>
        </w:tc>
      </w:tr>
    </w:tbl>
    <w:p w:rsidR="009A3297" w:rsidRPr="00FB7459" w:rsidRDefault="009A3297" w:rsidP="00397792">
      <w:pPr>
        <w:spacing w:before="100" w:beforeAutospacing="1" w:after="100" w:afterAutospacing="1"/>
        <w:ind w:left="720"/>
        <w:rPr>
          <w:sz w:val="28"/>
          <w:szCs w:val="28"/>
        </w:rPr>
      </w:pPr>
    </w:p>
    <w:sectPr w:rsidR="009A3297" w:rsidRPr="00FB7459" w:rsidSect="00FB7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EC"/>
    <w:multiLevelType w:val="multilevel"/>
    <w:tmpl w:val="7D76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6FDF"/>
    <w:multiLevelType w:val="multilevel"/>
    <w:tmpl w:val="82902D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B4152"/>
    <w:multiLevelType w:val="hybridMultilevel"/>
    <w:tmpl w:val="C3F4D9FE"/>
    <w:lvl w:ilvl="0" w:tplc="01DA4790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89C6A70"/>
    <w:multiLevelType w:val="hybridMultilevel"/>
    <w:tmpl w:val="38F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2AE"/>
    <w:multiLevelType w:val="hybridMultilevel"/>
    <w:tmpl w:val="55A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4C70"/>
    <w:multiLevelType w:val="hybridMultilevel"/>
    <w:tmpl w:val="3F0AEBD0"/>
    <w:lvl w:ilvl="0" w:tplc="460EE7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713A72"/>
    <w:multiLevelType w:val="multilevel"/>
    <w:tmpl w:val="F0BCF50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7F05B86"/>
    <w:multiLevelType w:val="hybridMultilevel"/>
    <w:tmpl w:val="6F64E5FC"/>
    <w:lvl w:ilvl="0" w:tplc="E55C9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943D4"/>
    <w:multiLevelType w:val="hybridMultilevel"/>
    <w:tmpl w:val="8BD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66E7"/>
    <w:multiLevelType w:val="hybridMultilevel"/>
    <w:tmpl w:val="94CA8AD8"/>
    <w:lvl w:ilvl="0" w:tplc="92486D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56842"/>
    <w:multiLevelType w:val="hybridMultilevel"/>
    <w:tmpl w:val="9EB4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1330"/>
    <w:multiLevelType w:val="multilevel"/>
    <w:tmpl w:val="7C36C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6BFD1477"/>
    <w:multiLevelType w:val="multilevel"/>
    <w:tmpl w:val="A2B4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1DE20CC"/>
    <w:multiLevelType w:val="hybridMultilevel"/>
    <w:tmpl w:val="B25E6EAC"/>
    <w:lvl w:ilvl="0" w:tplc="4B3A6338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78551A56"/>
    <w:multiLevelType w:val="hybridMultilevel"/>
    <w:tmpl w:val="CFBC0EE4"/>
    <w:lvl w:ilvl="0" w:tplc="1FD6DB98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BA9"/>
    <w:rsid w:val="000268F9"/>
    <w:rsid w:val="00045A9D"/>
    <w:rsid w:val="000A71A9"/>
    <w:rsid w:val="000F4DC4"/>
    <w:rsid w:val="001670AB"/>
    <w:rsid w:val="00196730"/>
    <w:rsid w:val="00220EE6"/>
    <w:rsid w:val="00265179"/>
    <w:rsid w:val="0029121E"/>
    <w:rsid w:val="003278BD"/>
    <w:rsid w:val="00364516"/>
    <w:rsid w:val="00395F04"/>
    <w:rsid w:val="00397792"/>
    <w:rsid w:val="003A14CC"/>
    <w:rsid w:val="00440463"/>
    <w:rsid w:val="004425B6"/>
    <w:rsid w:val="0044722C"/>
    <w:rsid w:val="004511E6"/>
    <w:rsid w:val="00495D3E"/>
    <w:rsid w:val="004C0A3D"/>
    <w:rsid w:val="00511A22"/>
    <w:rsid w:val="005D7014"/>
    <w:rsid w:val="005E7E0B"/>
    <w:rsid w:val="005F7CED"/>
    <w:rsid w:val="0069409D"/>
    <w:rsid w:val="006B4C61"/>
    <w:rsid w:val="006F1CD6"/>
    <w:rsid w:val="007108BC"/>
    <w:rsid w:val="0076082E"/>
    <w:rsid w:val="007A0B4B"/>
    <w:rsid w:val="007C6147"/>
    <w:rsid w:val="007F01C2"/>
    <w:rsid w:val="00806B8F"/>
    <w:rsid w:val="00841512"/>
    <w:rsid w:val="00877EB7"/>
    <w:rsid w:val="008A612A"/>
    <w:rsid w:val="008B0534"/>
    <w:rsid w:val="008F2724"/>
    <w:rsid w:val="008F7BF2"/>
    <w:rsid w:val="00964746"/>
    <w:rsid w:val="009975F1"/>
    <w:rsid w:val="009A2620"/>
    <w:rsid w:val="009A3297"/>
    <w:rsid w:val="009B5137"/>
    <w:rsid w:val="009E0C26"/>
    <w:rsid w:val="00AF292C"/>
    <w:rsid w:val="00B45FDC"/>
    <w:rsid w:val="00B542D9"/>
    <w:rsid w:val="00B71DE8"/>
    <w:rsid w:val="00B87EB0"/>
    <w:rsid w:val="00C9176E"/>
    <w:rsid w:val="00CB6578"/>
    <w:rsid w:val="00D03462"/>
    <w:rsid w:val="00D05BA9"/>
    <w:rsid w:val="00D66AA5"/>
    <w:rsid w:val="00D96D3A"/>
    <w:rsid w:val="00DE1A92"/>
    <w:rsid w:val="00DF407B"/>
    <w:rsid w:val="00DF40AE"/>
    <w:rsid w:val="00E74B04"/>
    <w:rsid w:val="00E75EB3"/>
    <w:rsid w:val="00EC6880"/>
    <w:rsid w:val="00F302C1"/>
    <w:rsid w:val="00F4241A"/>
    <w:rsid w:val="00FB7459"/>
    <w:rsid w:val="00FE7C0C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A9"/>
    <w:pPr>
      <w:ind w:left="720"/>
      <w:contextualSpacing/>
    </w:pPr>
  </w:style>
  <w:style w:type="character" w:styleId="a4">
    <w:name w:val="Hyperlink"/>
    <w:unhideWhenUsed/>
    <w:rsid w:val="004511E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9A329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302C1"/>
    <w:pPr>
      <w:spacing w:before="100" w:beforeAutospacing="1" w:after="100" w:afterAutospacing="1"/>
    </w:pPr>
  </w:style>
  <w:style w:type="character" w:customStyle="1" w:styleId="s2">
    <w:name w:val="s2"/>
    <w:rsid w:val="00F302C1"/>
  </w:style>
  <w:style w:type="paragraph" w:customStyle="1" w:styleId="msonormalbullet2gif">
    <w:name w:val="msonormalbullet2.gif"/>
    <w:basedOn w:val="a"/>
    <w:rsid w:val="00265179"/>
    <w:pPr>
      <w:spacing w:before="100" w:beforeAutospacing="1" w:after="100" w:afterAutospacing="1"/>
    </w:pPr>
  </w:style>
  <w:style w:type="paragraph" w:customStyle="1" w:styleId="p4">
    <w:name w:val="p4"/>
    <w:basedOn w:val="a"/>
    <w:rsid w:val="00B87EB0"/>
    <w:pPr>
      <w:spacing w:before="100" w:beforeAutospacing="1" w:after="100" w:afterAutospacing="1"/>
    </w:pPr>
  </w:style>
  <w:style w:type="character" w:customStyle="1" w:styleId="s4">
    <w:name w:val="s4"/>
    <w:rsid w:val="00B87EB0"/>
  </w:style>
  <w:style w:type="character" w:customStyle="1" w:styleId="s1">
    <w:name w:val="s1"/>
    <w:rsid w:val="00B87EB0"/>
  </w:style>
  <w:style w:type="character" w:customStyle="1" w:styleId="s6">
    <w:name w:val="s6"/>
    <w:rsid w:val="00D03462"/>
  </w:style>
  <w:style w:type="paragraph" w:customStyle="1" w:styleId="p10">
    <w:name w:val="p10"/>
    <w:basedOn w:val="a"/>
    <w:rsid w:val="00DF40AE"/>
    <w:pPr>
      <w:spacing w:before="100" w:beforeAutospacing="1" w:after="100" w:afterAutospacing="1"/>
    </w:pPr>
  </w:style>
  <w:style w:type="paragraph" w:customStyle="1" w:styleId="p5">
    <w:name w:val="p5"/>
    <w:basedOn w:val="a"/>
    <w:rsid w:val="00DF40AE"/>
    <w:pPr>
      <w:spacing w:before="100" w:beforeAutospacing="1" w:after="100" w:afterAutospacing="1"/>
    </w:pPr>
  </w:style>
  <w:style w:type="paragraph" w:customStyle="1" w:styleId="p11">
    <w:name w:val="p11"/>
    <w:basedOn w:val="a"/>
    <w:rsid w:val="00DF40AE"/>
    <w:pPr>
      <w:spacing w:before="100" w:beforeAutospacing="1" w:after="100" w:afterAutospacing="1"/>
    </w:pPr>
  </w:style>
  <w:style w:type="paragraph" w:customStyle="1" w:styleId="p12">
    <w:name w:val="p12"/>
    <w:basedOn w:val="a"/>
    <w:rsid w:val="00DF40AE"/>
    <w:pPr>
      <w:spacing w:before="100" w:beforeAutospacing="1" w:after="100" w:afterAutospacing="1"/>
    </w:pPr>
  </w:style>
  <w:style w:type="character" w:customStyle="1" w:styleId="s8">
    <w:name w:val="s8"/>
    <w:rsid w:val="00DF40AE"/>
  </w:style>
  <w:style w:type="paragraph" w:customStyle="1" w:styleId="p13">
    <w:name w:val="p13"/>
    <w:basedOn w:val="a"/>
    <w:rsid w:val="00DF40AE"/>
    <w:pPr>
      <w:spacing w:before="100" w:beforeAutospacing="1" w:after="100" w:afterAutospacing="1"/>
    </w:pPr>
  </w:style>
  <w:style w:type="paragraph" w:customStyle="1" w:styleId="p14">
    <w:name w:val="p14"/>
    <w:basedOn w:val="a"/>
    <w:rsid w:val="00DF40AE"/>
    <w:pPr>
      <w:spacing w:before="100" w:beforeAutospacing="1" w:after="100" w:afterAutospacing="1"/>
    </w:pPr>
  </w:style>
  <w:style w:type="paragraph" w:customStyle="1" w:styleId="p16">
    <w:name w:val="p16"/>
    <w:basedOn w:val="a"/>
    <w:rsid w:val="00DF40AE"/>
    <w:pPr>
      <w:spacing w:before="100" w:beforeAutospacing="1" w:after="100" w:afterAutospacing="1"/>
    </w:pPr>
  </w:style>
  <w:style w:type="paragraph" w:customStyle="1" w:styleId="p17">
    <w:name w:val="p17"/>
    <w:basedOn w:val="a"/>
    <w:rsid w:val="00DF40AE"/>
    <w:pPr>
      <w:spacing w:before="100" w:beforeAutospacing="1" w:after="100" w:afterAutospacing="1"/>
    </w:pPr>
  </w:style>
  <w:style w:type="paragraph" w:customStyle="1" w:styleId="p19">
    <w:name w:val="p19"/>
    <w:basedOn w:val="a"/>
    <w:rsid w:val="00B45FDC"/>
    <w:pPr>
      <w:spacing w:before="100" w:beforeAutospacing="1" w:after="100" w:afterAutospacing="1"/>
    </w:pPr>
  </w:style>
  <w:style w:type="paragraph" w:customStyle="1" w:styleId="p20">
    <w:name w:val="p20"/>
    <w:basedOn w:val="a"/>
    <w:rsid w:val="00B45F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ousova-lv@mail.ru" TargetMode="External"/><Relationship Id="rId5" Type="http://schemas.openxmlformats.org/officeDocument/2006/relationships/hyperlink" Target="mailto:kostousova-l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9649</CharactersWithSpaces>
  <SharedDoc>false</SharedDoc>
  <HLinks>
    <vt:vector size="12" baseType="variant"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mailto:kostousova-lv@mail.ru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mailto:kostousova-lv@mail.ru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2016-09-21T14:47:00Z</dcterms:created>
  <dcterms:modified xsi:type="dcterms:W3CDTF">2016-09-21T14:50:00Z</dcterms:modified>
</cp:coreProperties>
</file>