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4"/>
          <w:szCs w:val="24"/>
        </w:rPr>
      </w:pPr>
    </w:p>
    <w:p w:rsid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8"/>
          <w:szCs w:val="28"/>
        </w:rPr>
      </w:pPr>
      <w:r w:rsidRPr="00877986">
        <w:rPr>
          <w:rFonts w:ascii="Times New Roman" w:hAnsi="Times New Roman"/>
          <w:b/>
          <w:sz w:val="28"/>
          <w:szCs w:val="28"/>
        </w:rPr>
        <w:t>ЕГЭ по английскому языку – дочернее предприятие Кембриджского экзамена?</w:t>
      </w:r>
    </w:p>
    <w:p w:rsidR="00877986" w:rsidRP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8"/>
          <w:szCs w:val="28"/>
        </w:rPr>
      </w:pPr>
    </w:p>
    <w:p w:rsidR="00877986" w:rsidRPr="00877986" w:rsidRDefault="00877986" w:rsidP="00877986">
      <w:pPr>
        <w:spacing w:after="0" w:line="240" w:lineRule="auto"/>
        <w:ind w:left="-851" w:right="-568"/>
        <w:jc w:val="right"/>
        <w:rPr>
          <w:rFonts w:ascii="Times New Roman" w:hAnsi="Times New Roman"/>
          <w:i/>
          <w:sz w:val="24"/>
          <w:szCs w:val="24"/>
        </w:rPr>
      </w:pPr>
      <w:r w:rsidRPr="00877986">
        <w:rPr>
          <w:rFonts w:ascii="Times New Roman" w:hAnsi="Times New Roman"/>
          <w:i/>
          <w:sz w:val="24"/>
          <w:szCs w:val="24"/>
        </w:rPr>
        <w:t>Т.С.Горбунова</w:t>
      </w:r>
    </w:p>
    <w:p w:rsidR="00877986" w:rsidRPr="00877986" w:rsidRDefault="00877986" w:rsidP="00877986">
      <w:pPr>
        <w:spacing w:after="0" w:line="240" w:lineRule="auto"/>
        <w:ind w:left="-851" w:right="-568"/>
        <w:jc w:val="right"/>
        <w:rPr>
          <w:rFonts w:ascii="Times New Roman" w:hAnsi="Times New Roman"/>
          <w:i/>
          <w:sz w:val="24"/>
          <w:szCs w:val="24"/>
        </w:rPr>
      </w:pPr>
      <w:r w:rsidRPr="00877986">
        <w:rPr>
          <w:rFonts w:ascii="Times New Roman" w:hAnsi="Times New Roman"/>
          <w:i/>
          <w:sz w:val="24"/>
          <w:szCs w:val="24"/>
        </w:rPr>
        <w:t>учитель английского языка</w:t>
      </w:r>
    </w:p>
    <w:p w:rsidR="00877986" w:rsidRPr="00877986" w:rsidRDefault="00877986" w:rsidP="00877986">
      <w:pPr>
        <w:spacing w:after="0" w:line="240" w:lineRule="auto"/>
        <w:ind w:left="-851" w:right="-568"/>
        <w:jc w:val="right"/>
        <w:rPr>
          <w:rFonts w:ascii="Times New Roman" w:hAnsi="Times New Roman"/>
          <w:i/>
          <w:sz w:val="24"/>
          <w:szCs w:val="24"/>
        </w:rPr>
      </w:pPr>
      <w:r w:rsidRPr="00877986">
        <w:rPr>
          <w:rFonts w:ascii="Times New Roman" w:hAnsi="Times New Roman"/>
          <w:i/>
          <w:sz w:val="24"/>
          <w:szCs w:val="24"/>
        </w:rPr>
        <w:t xml:space="preserve"> МАОУ лицей №1</w:t>
      </w:r>
    </w:p>
    <w:p w:rsidR="00877986" w:rsidRDefault="00877986" w:rsidP="00877986">
      <w:pPr>
        <w:spacing w:after="0" w:line="240" w:lineRule="auto"/>
        <w:ind w:left="-851" w:right="-568"/>
        <w:jc w:val="right"/>
        <w:rPr>
          <w:rFonts w:ascii="Times New Roman" w:hAnsi="Times New Roman"/>
          <w:i/>
          <w:sz w:val="24"/>
          <w:szCs w:val="24"/>
        </w:rPr>
      </w:pPr>
      <w:r w:rsidRPr="00877986">
        <w:rPr>
          <w:rFonts w:ascii="Times New Roman" w:hAnsi="Times New Roman"/>
          <w:i/>
          <w:sz w:val="24"/>
          <w:szCs w:val="24"/>
        </w:rPr>
        <w:t>директор НОУ ДО МЛЦ «Райт»</w:t>
      </w:r>
    </w:p>
    <w:p w:rsidR="00877986" w:rsidRPr="00877986" w:rsidRDefault="00877986" w:rsidP="00877986">
      <w:pPr>
        <w:spacing w:after="0" w:line="240" w:lineRule="auto"/>
        <w:ind w:left="-851" w:right="-56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английского языка высшей категории</w:t>
      </w:r>
    </w:p>
    <w:p w:rsidR="00877986" w:rsidRP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i/>
          <w:sz w:val="24"/>
          <w:szCs w:val="24"/>
        </w:rPr>
      </w:pPr>
    </w:p>
    <w:p w:rsid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4"/>
          <w:szCs w:val="24"/>
        </w:rPr>
      </w:pPr>
    </w:p>
    <w:p w:rsid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4"/>
          <w:szCs w:val="24"/>
        </w:rPr>
      </w:pPr>
    </w:p>
    <w:p w:rsidR="00877986" w:rsidRDefault="00877986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4"/>
          <w:szCs w:val="24"/>
        </w:rPr>
      </w:pPr>
    </w:p>
    <w:p w:rsidR="008B7739" w:rsidRPr="002B3BE5" w:rsidRDefault="008B7739" w:rsidP="00877986">
      <w:pPr>
        <w:spacing w:after="0" w:line="240" w:lineRule="auto"/>
        <w:ind w:left="-851" w:right="-568"/>
        <w:jc w:val="both"/>
        <w:rPr>
          <w:rFonts w:ascii="Times New Roman" w:hAnsi="Times New Roman"/>
          <w:b/>
          <w:sz w:val="24"/>
          <w:szCs w:val="24"/>
        </w:rPr>
      </w:pPr>
      <w:r w:rsidRPr="002B3BE5">
        <w:rPr>
          <w:rFonts w:ascii="Times New Roman" w:hAnsi="Times New Roman"/>
          <w:b/>
          <w:sz w:val="24"/>
          <w:szCs w:val="24"/>
        </w:rPr>
        <w:t xml:space="preserve">Почему мы сегодня говорим </w:t>
      </w:r>
      <w:r w:rsidR="00877986">
        <w:rPr>
          <w:rFonts w:ascii="Times New Roman" w:hAnsi="Times New Roman"/>
          <w:b/>
          <w:sz w:val="24"/>
          <w:szCs w:val="24"/>
        </w:rPr>
        <w:t>о Кембриджских экзаменах и их важности</w:t>
      </w:r>
      <w:r w:rsidRPr="002B3BE5">
        <w:rPr>
          <w:rFonts w:ascii="Times New Roman" w:hAnsi="Times New Roman"/>
          <w:b/>
          <w:sz w:val="24"/>
          <w:szCs w:val="24"/>
        </w:rPr>
        <w:t>?</w:t>
      </w:r>
    </w:p>
    <w:p w:rsidR="008B7739" w:rsidRPr="002B3BE5" w:rsidRDefault="008B7739" w:rsidP="00877986">
      <w:pPr>
        <w:spacing w:after="0" w:line="240" w:lineRule="auto"/>
        <w:ind w:left="-709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>Потому что  в 2020г</w:t>
      </w:r>
      <w:r w:rsidR="00877986">
        <w:rPr>
          <w:rFonts w:ascii="Times New Roman" w:hAnsi="Times New Roman"/>
          <w:sz w:val="24"/>
          <w:szCs w:val="24"/>
        </w:rPr>
        <w:t>.</w:t>
      </w:r>
      <w:r w:rsidRPr="002B3BE5">
        <w:rPr>
          <w:rFonts w:ascii="Times New Roman" w:hAnsi="Times New Roman"/>
          <w:sz w:val="24"/>
          <w:szCs w:val="24"/>
        </w:rPr>
        <w:t xml:space="preserve"> ЕГЭ по АЯ становится обязательным для всех детей. </w:t>
      </w:r>
    </w:p>
    <w:p w:rsidR="008B7739" w:rsidRPr="002B3BE5" w:rsidRDefault="008B7739" w:rsidP="002B3BE5">
      <w:pPr>
        <w:spacing w:after="0"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>Нынешний 4 класс уже попадает под обязательный ЕГЭ, начальная школа (1-3 классы), естественно тоже.</w:t>
      </w:r>
      <w:r w:rsidR="00871A32" w:rsidRPr="002B3BE5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 xml:space="preserve">Очевидно, что нужно поднимать уровень английского языка, знакомить детей с форматом экзамена для успешной сдачи. Учитывая языковую сложность, начинать готовиться к ЕГЭ нужно уже в среднем звене, а в идеале, с начальных классов. Но как готовить ребенка к сложному с точки зрения языка и тем экзамену, чтобы не </w:t>
      </w:r>
      <w:proofErr w:type="spellStart"/>
      <w:r w:rsidRPr="002B3BE5">
        <w:rPr>
          <w:rFonts w:ascii="Times New Roman" w:hAnsi="Times New Roman"/>
          <w:sz w:val="24"/>
          <w:szCs w:val="24"/>
        </w:rPr>
        <w:t>демотивировать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его?</w:t>
      </w:r>
    </w:p>
    <w:p w:rsidR="008B7739" w:rsidRPr="002B3BE5" w:rsidRDefault="008B7739" w:rsidP="002B3BE5">
      <w:pPr>
        <w:spacing w:after="0"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Большую пользу могут оказать Кембриджские экзамены. Они разработаны Университетом Кембриджа специально для детей и учитывают их возрастные и языковые аспекты. </w:t>
      </w:r>
    </w:p>
    <w:p w:rsidR="008B7739" w:rsidRPr="002B3BE5" w:rsidRDefault="008B7739" w:rsidP="002B3BE5">
      <w:pPr>
        <w:spacing w:after="0" w:line="240" w:lineRule="auto"/>
        <w:ind w:left="-1276" w:right="-568"/>
        <w:jc w:val="both"/>
        <w:rPr>
          <w:rFonts w:ascii="Times New Roman" w:hAnsi="Times New Roman"/>
          <w:b/>
          <w:sz w:val="24"/>
          <w:szCs w:val="24"/>
        </w:rPr>
      </w:pPr>
      <w:r w:rsidRPr="002B3BE5">
        <w:rPr>
          <w:rFonts w:ascii="Times New Roman" w:hAnsi="Times New Roman"/>
          <w:b/>
          <w:sz w:val="24"/>
          <w:szCs w:val="24"/>
        </w:rPr>
        <w:t>Почему Кембриджские экзамены позволяют успешно готовиться к ЕГЭ?</w:t>
      </w:r>
    </w:p>
    <w:p w:rsidR="008B7739" w:rsidRPr="002B3BE5" w:rsidRDefault="008B7739" w:rsidP="002B3BE5">
      <w:pPr>
        <w:spacing w:after="0"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Потому что формат ЕГЭ (нашего молодого экзамена) </w:t>
      </w:r>
      <w:r w:rsidR="00271D69">
        <w:rPr>
          <w:rFonts w:ascii="Times New Roman" w:hAnsi="Times New Roman"/>
          <w:sz w:val="24"/>
          <w:szCs w:val="24"/>
        </w:rPr>
        <w:t xml:space="preserve">является </w:t>
      </w:r>
      <w:r w:rsidRPr="002B3BE5">
        <w:rPr>
          <w:rFonts w:ascii="Times New Roman" w:hAnsi="Times New Roman"/>
          <w:sz w:val="24"/>
          <w:szCs w:val="24"/>
        </w:rPr>
        <w:t>практически калькой снят</w:t>
      </w:r>
      <w:r w:rsidR="00877986">
        <w:rPr>
          <w:rFonts w:ascii="Times New Roman" w:hAnsi="Times New Roman"/>
          <w:sz w:val="24"/>
          <w:szCs w:val="24"/>
        </w:rPr>
        <w:t>ой</w:t>
      </w:r>
      <w:r w:rsidRPr="002B3BE5">
        <w:rPr>
          <w:rFonts w:ascii="Times New Roman" w:hAnsi="Times New Roman"/>
          <w:sz w:val="24"/>
          <w:szCs w:val="24"/>
        </w:rPr>
        <w:t xml:space="preserve"> с Кембриджских экзаменов, которым в этом году исполнилось уже 100 лет. </w:t>
      </w:r>
    </w:p>
    <w:p w:rsidR="008B7739" w:rsidRPr="002B3BE5" w:rsidRDefault="008B7739" w:rsidP="002B3BE5">
      <w:pPr>
        <w:spacing w:after="0"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Вывод: если ребенок готовится и сдает Кембриджские экзамены, он будет </w:t>
      </w:r>
      <w:proofErr w:type="gramStart"/>
      <w:r w:rsidRPr="002B3BE5">
        <w:rPr>
          <w:rFonts w:ascii="Times New Roman" w:hAnsi="Times New Roman"/>
          <w:sz w:val="24"/>
          <w:szCs w:val="24"/>
        </w:rPr>
        <w:t>более готов</w:t>
      </w:r>
      <w:proofErr w:type="gramEnd"/>
      <w:r w:rsidRPr="002B3BE5">
        <w:rPr>
          <w:rFonts w:ascii="Times New Roman" w:hAnsi="Times New Roman"/>
          <w:sz w:val="24"/>
          <w:szCs w:val="24"/>
        </w:rPr>
        <w:t xml:space="preserve"> и успешен при сдаче ГИА и ЕГЭ.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>Программа      дополнительного      образования     по  английскому    языку   «</w:t>
      </w: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B3BE5">
        <w:rPr>
          <w:rFonts w:ascii="Times New Roman" w:hAnsi="Times New Roman"/>
          <w:sz w:val="24"/>
          <w:szCs w:val="24"/>
        </w:rPr>
        <w:t>English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»  разработана    двумя подразделениями   Кембриджского   университета   –   Департаментом   экзаменов   и   Издательством   –   специально   для российских   школ.   Цель   программы   –   повышение   уровня   владения   английским   языком   как   иностранным,   а   также работа    с  одаренными    детьми.   Средством    выполнения     этой  задачи  является   подготовка    к  сдаче  Кембриджских экзаменов по английскому языку на основе официальных материалов Издательства Кембриджского университета. </w:t>
      </w:r>
    </w:p>
    <w:p w:rsidR="00277364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Программа   поможет   преподавателям   английского   языка   организовать   дополнительные   занятия   по   календарно-тематическим      планам   и  рекомендациям      авторов,  а  также  повысить    свою   квалификацию      в  области  языкового тестирования.   Предназначена   для   учителей   и   </w:t>
      </w:r>
      <w:proofErr w:type="gramStart"/>
      <w:r w:rsidRPr="002B3BE5">
        <w:rPr>
          <w:rFonts w:ascii="Times New Roman" w:hAnsi="Times New Roman"/>
          <w:sz w:val="24"/>
          <w:szCs w:val="24"/>
        </w:rPr>
        <w:t>руководителей</w:t>
      </w:r>
      <w:proofErr w:type="gramEnd"/>
      <w:r w:rsidRPr="002B3BE5">
        <w:rPr>
          <w:rFonts w:ascii="Times New Roman" w:hAnsi="Times New Roman"/>
          <w:sz w:val="24"/>
          <w:szCs w:val="24"/>
        </w:rPr>
        <w:t xml:space="preserve">   государственных   и   частных   учреждений   общего   и специального   среднего   образования   –   школ,   лицеев   и   колледжей,   а   также   для   преподавателей   и   руководителей языковых   центров   и   курсов   английского   языка,   занимающихся   подготовкой   детей   и   молодежи   к   международным Кембриджским экзаменам по английскому языку.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English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– это программа дополнительного образования по английскому языку, разработанная двумя подразделениями Кембриджского университета – Издательством и Департамент</w:t>
      </w:r>
      <w:r w:rsidR="00871A32" w:rsidRPr="002B3BE5">
        <w:rPr>
          <w:rFonts w:ascii="Times New Roman" w:hAnsi="Times New Roman"/>
          <w:sz w:val="24"/>
          <w:szCs w:val="24"/>
        </w:rPr>
        <w:t>ом экзаменов. Цель программы со</w:t>
      </w:r>
      <w:r w:rsidRPr="002B3BE5">
        <w:rPr>
          <w:rFonts w:ascii="Times New Roman" w:hAnsi="Times New Roman"/>
          <w:sz w:val="24"/>
          <w:szCs w:val="24"/>
        </w:rPr>
        <w:t>стоит в повышении уровня владения английским языком как иностранным в соответствии с международными стандартами. Средством выполнения этой задачи является подготовка к сдаче Кембриджских экзаменов по английскому языку на основе официальных материалов Издательства Кембриджского университета.      Издательство Кембриджского университета (</w:t>
      </w: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University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Press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) – это старейшее издательство, основанное в 1534 году и завоевавшее международное признание во всех направлениях издательской деятельности, особенно в издании академической, учебной и справочной литературы. Сегодня Издательство публикует более 45 тысяч наименований книг и более 300 научных журналов, многие из которых доступны на электронных носителях. Учебники по английскому языку для детей и взрослых известны своим высоким качеством. Особое место среди них занимают материалы по подготовке к Кембриджским экзаменам. </w:t>
      </w:r>
    </w:p>
    <w:p w:rsidR="008B7739" w:rsidRPr="00271D69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877986">
        <w:rPr>
          <w:rFonts w:ascii="Times New Roman" w:hAnsi="Times New Roman"/>
          <w:sz w:val="24"/>
          <w:szCs w:val="24"/>
        </w:rPr>
        <w:t xml:space="preserve">      </w:t>
      </w:r>
      <w:r w:rsidRPr="002B3BE5">
        <w:rPr>
          <w:rFonts w:ascii="Times New Roman" w:hAnsi="Times New Roman"/>
          <w:sz w:val="24"/>
          <w:szCs w:val="24"/>
        </w:rPr>
        <w:t>Кембриджские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>экзамены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(Cambridge English Language Assessment exams) </w:t>
      </w:r>
      <w:r w:rsidRPr="002B3BE5">
        <w:rPr>
          <w:rFonts w:ascii="Times New Roman" w:hAnsi="Times New Roman"/>
          <w:sz w:val="24"/>
          <w:szCs w:val="24"/>
        </w:rPr>
        <w:t>имеют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>столетнюю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 xml:space="preserve">историю, постоянно совершенствуются и с каждым годом завоевывают все большую популярность. В 2012 г. более 4,5 </w:t>
      </w:r>
      <w:r w:rsidRPr="002B3BE5">
        <w:rPr>
          <w:rFonts w:ascii="Times New Roman" w:hAnsi="Times New Roman"/>
          <w:sz w:val="24"/>
          <w:szCs w:val="24"/>
        </w:rPr>
        <w:lastRenderedPageBreak/>
        <w:t>миллионов кандидатов разных возрастов и уровней владения языком сдали Кембриджские экзамены в 132 странах мира и получили сертификаты</w:t>
      </w:r>
      <w:r w:rsidRPr="00271D69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  <w:lang w:val="en-US"/>
        </w:rPr>
        <w:t>Cambridge</w:t>
      </w:r>
      <w:r w:rsidRPr="00271D69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  <w:lang w:val="en-US"/>
        </w:rPr>
        <w:t>English</w:t>
      </w:r>
      <w:r w:rsidRPr="00271D69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  <w:lang w:val="en-US"/>
        </w:rPr>
        <w:t>Language</w:t>
      </w:r>
      <w:r w:rsidRPr="00271D69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  <w:lang w:val="en-US"/>
        </w:rPr>
        <w:t>Assessment</w:t>
      </w:r>
      <w:r w:rsidRPr="00271D69">
        <w:rPr>
          <w:rFonts w:ascii="Times New Roman" w:hAnsi="Times New Roman"/>
          <w:sz w:val="24"/>
          <w:szCs w:val="24"/>
        </w:rPr>
        <w:t xml:space="preserve">. 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      Все   кембриджские   экзамены   четко   соответствуют   уровням   Общеевропейской   шкалы   языковой   компетенции (</w:t>
      </w:r>
      <w:proofErr w:type="spellStart"/>
      <w:r w:rsidRPr="002B3BE5">
        <w:rPr>
          <w:rFonts w:ascii="Times New Roman" w:hAnsi="Times New Roman"/>
          <w:sz w:val="24"/>
          <w:szCs w:val="24"/>
        </w:rPr>
        <w:t>Common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European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Framework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of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Reference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) – официальному документу Совета Европы, устанавливающему единые основы преподавания иностранных языков и универсальные критерии оценки знания иностранного </w:t>
      </w:r>
      <w:proofErr w:type="spellStart"/>
      <w:r w:rsidRPr="002B3BE5">
        <w:rPr>
          <w:rFonts w:ascii="Times New Roman" w:hAnsi="Times New Roman"/>
          <w:sz w:val="24"/>
          <w:szCs w:val="24"/>
        </w:rPr>
        <w:t>язык</w:t>
      </w:r>
      <w:proofErr w:type="gramStart"/>
      <w:r w:rsidRPr="002B3BE5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B3BE5">
        <w:rPr>
          <w:rFonts w:ascii="Times New Roman" w:hAnsi="Times New Roman"/>
          <w:sz w:val="24"/>
          <w:szCs w:val="24"/>
        </w:rPr>
        <w:t xml:space="preserve">. 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B3BE5">
        <w:rPr>
          <w:rFonts w:ascii="Times New Roman" w:hAnsi="Times New Roman"/>
          <w:sz w:val="24"/>
          <w:szCs w:val="24"/>
        </w:rPr>
        <w:t>Common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European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Framework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of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Reference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(CEFR) определяет уровни владения иностранным языком, </w:t>
      </w:r>
      <w:proofErr w:type="gramStart"/>
      <w:r w:rsidRPr="002B3BE5">
        <w:rPr>
          <w:rFonts w:ascii="Times New Roman" w:hAnsi="Times New Roman"/>
          <w:sz w:val="24"/>
          <w:szCs w:val="24"/>
        </w:rPr>
        <w:t>исходя из способности учащихся успешно применять</w:t>
      </w:r>
      <w:proofErr w:type="gramEnd"/>
      <w:r w:rsidRPr="002B3BE5">
        <w:rPr>
          <w:rFonts w:ascii="Times New Roman" w:hAnsi="Times New Roman"/>
          <w:sz w:val="24"/>
          <w:szCs w:val="24"/>
        </w:rPr>
        <w:t xml:space="preserve"> свои умения в различных видах речевой деятельности на разных этапах изучения языка. 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      Степень владения иностранным языком определяется в соответствии с 6 уровнями – от A1 (самый низкий) до С</w:t>
      </w:r>
      <w:proofErr w:type="gramStart"/>
      <w:r w:rsidRPr="002B3BE5">
        <w:rPr>
          <w:rFonts w:ascii="Times New Roman" w:hAnsi="Times New Roman"/>
          <w:sz w:val="24"/>
          <w:szCs w:val="24"/>
        </w:rPr>
        <w:t>2</w:t>
      </w:r>
      <w:proofErr w:type="gramEnd"/>
      <w:r w:rsidR="00871A32" w:rsidRPr="002B3BE5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>(самый высокий).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Задачи обучения на каждом уровне и, соответственно, умения, которые должен продемонстрировать учащийся на данном этапе овладения иностранным языком, формулируются в CEFR при помощи так </w:t>
      </w:r>
      <w:proofErr w:type="gramStart"/>
      <w:r w:rsidRPr="002B3BE5">
        <w:rPr>
          <w:rFonts w:ascii="Times New Roman" w:hAnsi="Times New Roman"/>
          <w:sz w:val="24"/>
          <w:szCs w:val="24"/>
        </w:rPr>
        <w:t>называемых</w:t>
      </w:r>
      <w:proofErr w:type="gramEnd"/>
      <w:r w:rsidRPr="002B3BE5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2B3BE5">
        <w:rPr>
          <w:rFonts w:ascii="Times New Roman" w:hAnsi="Times New Roman"/>
          <w:sz w:val="24"/>
          <w:szCs w:val="24"/>
        </w:rPr>
        <w:t>can</w:t>
      </w:r>
      <w:proofErr w:type="spellEnd"/>
      <w:r w:rsidR="00271D69" w:rsidRPr="00271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do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statements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’ (дескрипторы типа «Я умею»). Они четко и подробно определены и описаны для каждого из шести уровней и   каждого   вида   речевой   деятельности   (чтение,   </w:t>
      </w:r>
      <w:proofErr w:type="spellStart"/>
      <w:r w:rsidRPr="002B3BE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,   письмо,   говорение).   При   этом   акцент   делается   не на знании теоретических аспектов изучения иностранного языка, а на умении пользоваться им в типичных ситуациях. 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Соответственным образом построены и все Кембриджские экзамены, проверяющие уровень владения каждым из 4-х речевых навыков.      Для   детей   школьного   возраста   существуют   два   типа   экзаменов:   </w:t>
      </w: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B3BE5">
        <w:rPr>
          <w:rFonts w:ascii="Times New Roman" w:hAnsi="Times New Roman"/>
          <w:sz w:val="24"/>
          <w:szCs w:val="24"/>
        </w:rPr>
        <w:t>English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3BE5">
        <w:rPr>
          <w:rFonts w:ascii="Times New Roman" w:hAnsi="Times New Roman"/>
          <w:sz w:val="24"/>
          <w:szCs w:val="24"/>
        </w:rPr>
        <w:t>Young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B3BE5">
        <w:rPr>
          <w:rFonts w:ascii="Times New Roman" w:hAnsi="Times New Roman"/>
          <w:sz w:val="24"/>
          <w:szCs w:val="24"/>
        </w:rPr>
        <w:t>Learners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  (YLE)   –   для 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детей 7-12 лет (начальная школа и младшая ступень средней школы) и экзамены </w:t>
      </w: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English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for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Schools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– для подростков (13-17 лет). </w:t>
      </w:r>
      <w:proofErr w:type="gramStart"/>
      <w:r w:rsidRPr="002B3BE5">
        <w:rPr>
          <w:rFonts w:ascii="Times New Roman" w:hAnsi="Times New Roman"/>
          <w:sz w:val="24"/>
          <w:szCs w:val="24"/>
        </w:rPr>
        <w:t>К</w:t>
      </w:r>
      <w:proofErr w:type="gramEnd"/>
      <w:r w:rsidRPr="002B3B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>последним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>относятся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Cambridge English for Schools: Key (KET), Cambridge English for Schools: Preliminary (PET) </w:t>
      </w:r>
      <w:r w:rsidRPr="002B3BE5">
        <w:rPr>
          <w:rFonts w:ascii="Times New Roman" w:hAnsi="Times New Roman"/>
          <w:sz w:val="24"/>
          <w:szCs w:val="24"/>
        </w:rPr>
        <w:t>и</w:t>
      </w:r>
      <w:r w:rsidRPr="002B3BE5">
        <w:rPr>
          <w:rFonts w:ascii="Times New Roman" w:hAnsi="Times New Roman"/>
          <w:sz w:val="24"/>
          <w:szCs w:val="24"/>
          <w:lang w:val="en-US"/>
        </w:rPr>
        <w:t xml:space="preserve"> Cambridge English for Schools: First (FCE). </w:t>
      </w:r>
      <w:r w:rsidRPr="002B3BE5">
        <w:rPr>
          <w:rFonts w:ascii="Times New Roman" w:hAnsi="Times New Roman"/>
          <w:sz w:val="24"/>
          <w:szCs w:val="24"/>
        </w:rPr>
        <w:t>От соответствующих экзаменов для взрослых они отличаются исключительно тематикой используемых текстов и заданий, ориентированной на интересы и кругозор кандидатов   среднего   и   старшего   школьного   возраста.   Во   всем   остальном   эти   экзамены   совпадают   с   экзаменами   для взрослых, и по их результатам кандидаты получают одинаковые сертификаты, в которых не указывается, сдавал ли кандидат «школьный» или «взрослый» вариант экзамена. Важной особенностью Кембриджских экзаменов является возможность получения сертификата следующего, более высокого, уровня в случае, если кандидат продемонстрировал отличные результаты, или, напротив, более низкого уровня в случае получения результатов, недостаточных для подтверждения заявленного уровня.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Кембриджские        экзамены    для  школьников,     а  также   процедура    их  сдачи,   разработаны     с  учетом   возрастных особенностей учащихся среднего и старшего возраста, их личностного развития, а также их восприятия мира и опыта.     </w:t>
      </w:r>
      <w:proofErr w:type="gramStart"/>
      <w:r w:rsidRPr="002B3BE5">
        <w:rPr>
          <w:rFonts w:ascii="Times New Roman" w:hAnsi="Times New Roman"/>
          <w:sz w:val="24"/>
          <w:szCs w:val="24"/>
        </w:rPr>
        <w:t>Необходимо   отметить,   что   как   Кембриджские   экзамены,   так   и   российские   государственные   экзамены   за   курс основной школы (ГИА) и полной средней школы (ЕГЭ), разработаны в соответствии с уровнями Общеевропейской шкалы языковой компетенции (CEFR) и, соответственно, ориентированы на единые европейские стандарты владения иностранным языком.</w:t>
      </w:r>
      <w:proofErr w:type="gramEnd"/>
      <w:r w:rsidRPr="002B3BE5">
        <w:rPr>
          <w:rFonts w:ascii="Times New Roman" w:hAnsi="Times New Roman"/>
          <w:sz w:val="24"/>
          <w:szCs w:val="24"/>
        </w:rPr>
        <w:t xml:space="preserve"> Типы и формат заданий в них, как и в большинстве других международных и национальных экзаменов, часто близки. Кембриджские экзамены не заменяют ГИА и ЕГЭ, но, тем не менее, они способствуют приобретению навыков сдачи экзаменов такого типа, развивают учебно-познавательные умения, самостоятельность, способствуют освоению оценочных действий и стремлению к саморазвитию и самообразованию. </w:t>
      </w:r>
    </w:p>
    <w:p w:rsidR="003D096A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                           КЕМБРИДЖСКИЕ ЭКЗАМЕНЫ И РАБОТА С ОДАРЕННЫМИ ДЕТЬМИ</w:t>
      </w:r>
    </w:p>
    <w:p w:rsidR="008B7739" w:rsidRPr="002B3BE5" w:rsidRDefault="008B7739" w:rsidP="002B3BE5">
      <w:pPr>
        <w:spacing w:line="240" w:lineRule="auto"/>
        <w:ind w:left="-1276" w:right="-568"/>
        <w:jc w:val="both"/>
        <w:rPr>
          <w:rFonts w:ascii="Times New Roman" w:hAnsi="Times New Roman"/>
          <w:sz w:val="24"/>
          <w:szCs w:val="24"/>
        </w:rPr>
      </w:pPr>
      <w:r w:rsidRPr="002B3BE5">
        <w:rPr>
          <w:rFonts w:ascii="Times New Roman" w:hAnsi="Times New Roman"/>
          <w:sz w:val="24"/>
          <w:szCs w:val="24"/>
        </w:rPr>
        <w:t xml:space="preserve">     Федеральная программа развития образования выделяет в отдельное направление работу с одаренными детьми. Программа дополнительного образования </w:t>
      </w:r>
      <w:proofErr w:type="spellStart"/>
      <w:r w:rsidRPr="002B3BE5">
        <w:rPr>
          <w:rFonts w:ascii="Times New Roman" w:hAnsi="Times New Roman"/>
          <w:sz w:val="24"/>
          <w:szCs w:val="24"/>
        </w:rPr>
        <w:t>Cambridge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BE5">
        <w:rPr>
          <w:rFonts w:ascii="Times New Roman" w:hAnsi="Times New Roman"/>
          <w:sz w:val="24"/>
          <w:szCs w:val="24"/>
        </w:rPr>
        <w:t>English</w:t>
      </w:r>
      <w:proofErr w:type="spellEnd"/>
      <w:r w:rsidRPr="002B3BE5">
        <w:rPr>
          <w:rFonts w:ascii="Times New Roman" w:hAnsi="Times New Roman"/>
          <w:sz w:val="24"/>
          <w:szCs w:val="24"/>
        </w:rPr>
        <w:t xml:space="preserve"> способствует эффективной подготовке не только к</w:t>
      </w:r>
      <w:r w:rsidR="00871A32" w:rsidRPr="002B3BE5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 xml:space="preserve">Кембриджским экзаменам, но и к Всероссийским олимпиадам школьников по английскому языку на школьном, муниципальном, региональном и заключительном этапах, а также к другим олимпиадам и конкурсам, требующим активного использования английского языка. </w:t>
      </w:r>
      <w:proofErr w:type="gramStart"/>
      <w:r w:rsidRPr="002B3BE5">
        <w:rPr>
          <w:rFonts w:ascii="Times New Roman" w:hAnsi="Times New Roman"/>
          <w:sz w:val="24"/>
          <w:szCs w:val="24"/>
        </w:rPr>
        <w:t>Поскольку эта программа предполагает дополнительные занятия в небольших</w:t>
      </w:r>
      <w:r w:rsidR="00871A32" w:rsidRPr="002B3BE5">
        <w:rPr>
          <w:rFonts w:ascii="Times New Roman" w:hAnsi="Times New Roman"/>
          <w:sz w:val="24"/>
          <w:szCs w:val="24"/>
        </w:rPr>
        <w:t xml:space="preserve"> </w:t>
      </w:r>
      <w:r w:rsidRPr="002B3BE5">
        <w:rPr>
          <w:rFonts w:ascii="Times New Roman" w:hAnsi="Times New Roman"/>
          <w:sz w:val="24"/>
          <w:szCs w:val="24"/>
        </w:rPr>
        <w:t xml:space="preserve">группах с детьми, мотивированными на изучение английского языка, то вне зависимости от победы в той или иной олимпиаде, такие дети реализуют свои способности к </w:t>
      </w:r>
      <w:r w:rsidRPr="002B3BE5">
        <w:rPr>
          <w:rFonts w:ascii="Times New Roman" w:hAnsi="Times New Roman"/>
          <w:sz w:val="24"/>
          <w:szCs w:val="24"/>
        </w:rPr>
        <w:lastRenderedPageBreak/>
        <w:t xml:space="preserve">английскому языку и в дальнейшем могут использовать полученные знания и навыки для </w:t>
      </w:r>
      <w:r w:rsidR="001311C4" w:rsidRPr="002B3BE5">
        <w:rPr>
          <w:rFonts w:ascii="Times New Roman" w:hAnsi="Times New Roman"/>
          <w:sz w:val="24"/>
          <w:szCs w:val="24"/>
        </w:rPr>
        <w:t>успешного образования и карьеры и прежде всего для сдачи ЕГЭ по английскому языку, в качестве одного</w:t>
      </w:r>
      <w:proofErr w:type="gramEnd"/>
      <w:r w:rsidR="001311C4" w:rsidRPr="002B3BE5">
        <w:rPr>
          <w:rFonts w:ascii="Times New Roman" w:hAnsi="Times New Roman"/>
          <w:sz w:val="24"/>
          <w:szCs w:val="24"/>
        </w:rPr>
        <w:t xml:space="preserve"> из вступительных экзаменов в ВУЗ.</w:t>
      </w:r>
    </w:p>
    <w:p w:rsidR="006C47E4" w:rsidRPr="002B3BE5" w:rsidRDefault="003D096A" w:rsidP="002B3BE5">
      <w:pPr>
        <w:spacing w:line="240" w:lineRule="auto"/>
        <w:ind w:left="-1276" w:right="-568"/>
        <w:jc w:val="both"/>
        <w:rPr>
          <w:rFonts w:ascii="Times New Roman" w:hAnsi="Times New Roman"/>
          <w:color w:val="46433A"/>
          <w:sz w:val="24"/>
          <w:szCs w:val="24"/>
          <w:shd w:val="clear" w:color="auto" w:fill="FFFFFF"/>
        </w:rPr>
      </w:pP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Одним из сложнейших вопросов для учителей </w:t>
      </w:r>
      <w:r w:rsidR="001311C4" w:rsidRPr="002B3BE5">
        <w:rPr>
          <w:rStyle w:val="a3"/>
          <w:rFonts w:ascii="Times New Roman" w:hAnsi="Times New Roman"/>
          <w:color w:val="46433A"/>
          <w:sz w:val="24"/>
          <w:szCs w:val="24"/>
          <w:shd w:val="clear" w:color="auto" w:fill="FFFFFF"/>
        </w:rPr>
        <w:t>в 2015 году</w:t>
      </w:r>
      <w:r w:rsidR="001311C4"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</w:t>
      </w: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встал вопрос, </w:t>
      </w:r>
      <w:r w:rsidR="006C47E4" w:rsidRPr="002B3BE5">
        <w:rPr>
          <w:rStyle w:val="apple-converted-space"/>
          <w:rFonts w:ascii="Times New Roman" w:hAnsi="Times New Roman"/>
          <w:b/>
          <w:bCs/>
          <w:color w:val="46433A"/>
          <w:sz w:val="24"/>
          <w:szCs w:val="24"/>
          <w:shd w:val="clear" w:color="auto" w:fill="FFFFFF"/>
        </w:rPr>
        <w:t> </w:t>
      </w:r>
      <w:r w:rsidR="006C47E4" w:rsidRPr="002B3BE5">
        <w:rPr>
          <w:rStyle w:val="a3"/>
          <w:rFonts w:ascii="Times New Roman" w:hAnsi="Times New Roman"/>
          <w:color w:val="46433A"/>
          <w:sz w:val="24"/>
          <w:szCs w:val="24"/>
          <w:shd w:val="clear" w:color="auto" w:fill="FFFFFF"/>
        </w:rPr>
        <w:t>как подготовить</w:t>
      </w:r>
      <w:r w:rsidRPr="002B3BE5">
        <w:rPr>
          <w:rStyle w:val="a3"/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учащихся </w:t>
      </w:r>
      <w:r w:rsidR="006C47E4" w:rsidRPr="002B3BE5">
        <w:rPr>
          <w:rStyle w:val="a3"/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к устной части ЕГЭ по английскому языку.</w:t>
      </w:r>
      <w:r w:rsidR="006C47E4" w:rsidRPr="002B3BE5">
        <w:rPr>
          <w:rStyle w:val="apple-converted-space"/>
          <w:rFonts w:ascii="Times New Roman" w:hAnsi="Times New Roman"/>
          <w:color w:val="46433A"/>
          <w:sz w:val="24"/>
          <w:szCs w:val="24"/>
          <w:shd w:val="clear" w:color="auto" w:fill="FFFFFF"/>
        </w:rPr>
        <w:t> </w:t>
      </w:r>
      <w:r w:rsidR="006C47E4"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В принципе, ничего такого уж сложного и не требуется, ведь описать фотографию или картинку намного проще, чем картину. И если вы уже умеете</w:t>
      </w:r>
      <w:r w:rsidR="006C47E4" w:rsidRPr="002B3BE5">
        <w:rPr>
          <w:rStyle w:val="apple-converted-space"/>
          <w:rFonts w:ascii="Times New Roman" w:hAnsi="Times New Roman"/>
          <w:color w:val="46433A"/>
          <w:sz w:val="24"/>
          <w:szCs w:val="24"/>
          <w:shd w:val="clear" w:color="auto" w:fill="FFFFFF"/>
        </w:rPr>
        <w:t> </w:t>
      </w:r>
      <w:hyperlink r:id="rId5" w:history="1">
        <w:r w:rsidR="006C47E4" w:rsidRPr="002B3BE5">
          <w:rPr>
            <w:rStyle w:val="a4"/>
            <w:rFonts w:ascii="Times New Roman" w:hAnsi="Times New Roman"/>
            <w:color w:val="008080"/>
            <w:sz w:val="24"/>
            <w:szCs w:val="24"/>
            <w:u w:val="none"/>
            <w:shd w:val="clear" w:color="auto" w:fill="FFFFFF"/>
          </w:rPr>
          <w:t>описывать картины на английском языке</w:t>
        </w:r>
      </w:hyperlink>
      <w:r w:rsidR="006C47E4"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>, то для вас не составит труда и</w:t>
      </w: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</w:t>
      </w:r>
      <w:r w:rsidR="006C47E4" w:rsidRPr="002B3BE5">
        <w:rPr>
          <w:rStyle w:val="a3"/>
          <w:rFonts w:ascii="Times New Roman" w:hAnsi="Times New Roman"/>
          <w:color w:val="46433A"/>
          <w:sz w:val="24"/>
          <w:szCs w:val="24"/>
          <w:shd w:val="clear" w:color="auto" w:fill="FFFFFF"/>
        </w:rPr>
        <w:t>описать фотографию (картинку)</w:t>
      </w:r>
      <w:r w:rsidR="006C47E4"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>. Давайте вместе опишем, к примеру, вот это фото, сделанное в курортном английском городке Брайтоне.</w:t>
      </w:r>
    </w:p>
    <w:p w:rsidR="006C47E4" w:rsidRPr="002B3BE5" w:rsidRDefault="006C47E4" w:rsidP="002B3BE5">
      <w:pPr>
        <w:spacing w:line="240" w:lineRule="auto"/>
        <w:rPr>
          <w:sz w:val="24"/>
          <w:szCs w:val="24"/>
        </w:rPr>
      </w:pPr>
      <w:r w:rsidRPr="002B3BE5">
        <w:rPr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http://englishinn.ru/wp-content/uploads/2015/03/Brighton-Be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n.ru/wp-content/uploads/2015/03/Brighton-Beach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4" w:rsidRPr="002B3BE5" w:rsidRDefault="006C47E4" w:rsidP="002B3BE5">
      <w:pPr>
        <w:spacing w:line="240" w:lineRule="auto"/>
        <w:ind w:left="-1134"/>
        <w:rPr>
          <w:rFonts w:ascii="Times New Roman" w:hAnsi="Times New Roman"/>
          <w:color w:val="46433A"/>
          <w:sz w:val="24"/>
          <w:szCs w:val="24"/>
          <w:shd w:val="clear" w:color="auto" w:fill="FFFFFF"/>
        </w:rPr>
      </w:pP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>Для этого воспользуемся</w:t>
      </w:r>
      <w:r w:rsidRPr="002B3BE5">
        <w:rPr>
          <w:rStyle w:val="apple-converted-space"/>
          <w:rFonts w:ascii="Times New Roman" w:hAnsi="Times New Roman"/>
          <w:color w:val="46433A"/>
          <w:sz w:val="24"/>
          <w:szCs w:val="24"/>
          <w:shd w:val="clear" w:color="auto" w:fill="FFFFFF"/>
        </w:rPr>
        <w:t> </w:t>
      </w:r>
      <w:r w:rsidRPr="002B3BE5">
        <w:rPr>
          <w:rFonts w:ascii="Times New Roman" w:hAnsi="Times New Roman"/>
          <w:b/>
          <w:bCs/>
          <w:color w:val="46433A"/>
          <w:sz w:val="24"/>
          <w:szCs w:val="24"/>
          <w:shd w:val="clear" w:color="auto" w:fill="FFFFFF"/>
        </w:rPr>
        <w:t>стандартным способом описания</w:t>
      </w: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>, то есть</w:t>
      </w:r>
      <w:r w:rsidR="003D096A"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, </w:t>
      </w:r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</w:t>
      </w:r>
      <w:proofErr w:type="gramStart"/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>начнем с общего плана и постепенно</w:t>
      </w:r>
      <w:proofErr w:type="gramEnd"/>
      <w:r w:rsidRPr="002B3BE5">
        <w:rPr>
          <w:rFonts w:ascii="Times New Roman" w:hAnsi="Times New Roman"/>
          <w:color w:val="46433A"/>
          <w:sz w:val="24"/>
          <w:szCs w:val="24"/>
          <w:shd w:val="clear" w:color="auto" w:fill="FFFFFF"/>
        </w:rPr>
        <w:t xml:space="preserve"> будем переходить к частному, а именно, к деталям. Кстати, в конце, обязательно, надо сказать несколько слов о теме фотографии и о своем отношении к данной теме.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Итак, порядок такой:</w:t>
      </w:r>
    </w:p>
    <w:p w:rsidR="006C47E4" w:rsidRPr="002B3BE5" w:rsidRDefault="006C47E4" w:rsidP="0087798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общее описание того, что вы видите (в данном случае, пляж в курортном городке)</w:t>
      </w:r>
    </w:p>
    <w:p w:rsidR="006C47E4" w:rsidRPr="002B3BE5" w:rsidRDefault="006C47E4" w:rsidP="0087798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детали (аттракционы, много людей, отличная погода)</w:t>
      </w:r>
    </w:p>
    <w:p w:rsidR="006C47E4" w:rsidRPr="002B3BE5" w:rsidRDefault="006C47E4" w:rsidP="00877986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ваше отношение к теме 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( 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хотели бы вы оказаться сейчас на пляже? — ответ очевиден!)</w:t>
      </w:r>
    </w:p>
    <w:p w:rsidR="006C47E4" w:rsidRPr="002B3BE5" w:rsidRDefault="006C47E4" w:rsidP="00877986">
      <w:pPr>
        <w:shd w:val="clear" w:color="auto" w:fill="FFFFFF" w:themeFill="background1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Рассмотрим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каждый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пункт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подробно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:</w:t>
      </w:r>
    </w:p>
    <w:p w:rsidR="006C47E4" w:rsidRPr="00877986" w:rsidRDefault="006C47E4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Вводная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фраза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: 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 w:themeFill="background1"/>
          <w:lang w:val="en-US" w:eastAsia="ru-RU"/>
        </w:rPr>
        <w:t>Well,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 would like to start with a general description.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Что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изображено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: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This photo (picture)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shows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a seaside resort (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морской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курорт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) in summer. The weather is hot </w:t>
      </w:r>
      <w:r w:rsidRPr="002B3BE5">
        <w:rPr>
          <w:rFonts w:ascii="Times New Roman" w:eastAsia="Times New Roman" w:hAnsi="Times New Roman"/>
          <w:b/>
          <w:bCs/>
          <w:color w:val="003366"/>
          <w:sz w:val="24"/>
          <w:szCs w:val="24"/>
          <w:lang w:val="en-US" w:eastAsia="ru-RU"/>
        </w:rPr>
        <w:t>that’s why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beach is full of people.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Детали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: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There are no clouds in the sky and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it looks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light blue.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А</w:t>
      </w: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s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for</w:t>
      </w:r>
      <w:r w:rsidR="00AE5961"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sea, it is a bi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 rough, I can see the waves, </w:t>
      </w:r>
      <w:r w:rsidRPr="002B3BE5">
        <w:rPr>
          <w:rFonts w:ascii="Times New Roman" w:eastAsia="Times New Roman" w:hAnsi="Times New Roman"/>
          <w:b/>
          <w:bCs/>
          <w:color w:val="003366"/>
          <w:sz w:val="24"/>
          <w:szCs w:val="24"/>
          <w:lang w:val="en-US" w:eastAsia="ru-RU"/>
        </w:rPr>
        <w:t>so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light wind is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probably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blowing.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In the foreground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just a bit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to the right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there is a big merry-go-round. I can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guess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that a lot of children are riding ho</w:t>
      </w:r>
      <w:r w:rsidR="001311C4"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r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ses there. They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may be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laughing, shouting</w:t>
      </w:r>
      <w:r w:rsidRPr="002B3BE5">
        <w:rPr>
          <w:rFonts w:ascii="Times New Roman" w:eastAsia="Times New Roman" w:hAnsi="Times New Roman"/>
          <w:b/>
          <w:bCs/>
          <w:color w:val="993366"/>
          <w:sz w:val="24"/>
          <w:szCs w:val="24"/>
          <w:lang w:val="en-US" w:eastAsia="ru-RU"/>
        </w:rPr>
        <w:t xml:space="preserve">, 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 other words,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they are having fun.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Another kind of attraction is situated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to the left of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first one.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It looks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smaller and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at the first sigh</w:t>
      </w:r>
      <w:r w:rsidRPr="002B3BE5">
        <w:rPr>
          <w:rFonts w:ascii="Times New Roman" w:eastAsia="Times New Roman" w:hAnsi="Times New Roman"/>
          <w:b/>
          <w:color w:val="46433A"/>
          <w:sz w:val="24"/>
          <w:szCs w:val="24"/>
          <w:lang w:val="en-US" w:eastAsia="ru-RU"/>
        </w:rPr>
        <w:t>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you can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suppose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that it is a merry-go-round, too. But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if you look closer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 you can see that it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might be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a kiosk with some food or souvenirs 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because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people are standing around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probably</w:t>
      </w:r>
      <w:r w:rsidR="00AE5961"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looking for something to buy.</w:t>
      </w:r>
    </w:p>
    <w:p w:rsidR="006C47E4" w:rsidRPr="002B3BE5" w:rsidRDefault="006C47E4" w:rsidP="00877986">
      <w:pPr>
        <w:shd w:val="clear" w:color="auto" w:fill="FFFFFF" w:themeFill="background1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The beach is very </w:t>
      </w:r>
      <w:r w:rsidR="001311C4"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crowdie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 The people are lying on the sand and swimming in the sea.</w:t>
      </w:r>
    </w:p>
    <w:p w:rsidR="006C47E4" w:rsidRPr="002B3BE5" w:rsidRDefault="006C47E4" w:rsidP="002B3BE5">
      <w:p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Не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забудьте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о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заднем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фоне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: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In the background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 can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make out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outline of a white pier (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пирс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) which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stands out against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blue sky.</w:t>
      </w:r>
    </w:p>
    <w:p w:rsidR="006C47E4" w:rsidRPr="002B3BE5" w:rsidRDefault="006C47E4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lastRenderedPageBreak/>
        <w:t>Заключение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: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As for me,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 have enjoyed a lot describing this cheerful picture. This sunny beach makes me feel optimistic </w:t>
      </w:r>
      <w:r w:rsidRPr="002B3BE5">
        <w:rPr>
          <w:rFonts w:ascii="Times New Roman" w:eastAsia="Times New Roman" w:hAnsi="Times New Roman"/>
          <w:b/>
          <w:bCs/>
          <w:color w:val="003366"/>
          <w:sz w:val="24"/>
          <w:szCs w:val="24"/>
          <w:lang w:val="en-US" w:eastAsia="ru-RU"/>
        </w:rPr>
        <w:t>because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in a few weeks I hope I will be enjoying swimming in the sea, too.</w:t>
      </w:r>
    </w:p>
    <w:p w:rsidR="006C47E4" w:rsidRPr="00877986" w:rsidRDefault="006C47E4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E5961" w:rsidRPr="008779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надеюсь</w:t>
      </w:r>
      <w:r w:rsidR="00AE5961" w:rsidRPr="008779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понятно и не надо его переводить. Но обратите внимание на слова, выделенные синим и фиолетовым цветом:</w:t>
      </w:r>
    </w:p>
    <w:p w:rsidR="006C47E4" w:rsidRPr="00877986" w:rsidRDefault="006C47E4" w:rsidP="002B3BE5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причинно- следственные союзы придают вашему описанию логичность.</w:t>
      </w:r>
    </w:p>
    <w:p w:rsidR="006C47E4" w:rsidRPr="00877986" w:rsidRDefault="006C47E4" w:rsidP="002B3BE5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водные слова придают вашей речи связность и естественность.</w:t>
      </w:r>
    </w:p>
    <w:p w:rsidR="006C47E4" w:rsidRPr="002B3BE5" w:rsidRDefault="006C47E4" w:rsidP="002B3BE5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Стандартные фразы и выражения описания фотографии на английском языке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photo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shows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На фотографии изображено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centre/middle of the photo we can see a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центре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/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середине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фотографии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мы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видим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foreground there is a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переднем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плане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находится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background there are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заднем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плане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находится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It is situated in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Он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расположен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On the left (of …) stands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Слева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(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…)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стоит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On the right (of …) sits…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Справа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(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…)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сидит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distance we can make out the outline of a…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Вдалеке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мы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можем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разглядеть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очертания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At the first glance,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первый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взгляд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But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if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you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look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closely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,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you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can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see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Но если присмотреться, вы можете увидеть…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looks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strange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Он выглядит странно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looks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like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…. — Она похожа 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</w:t>
      </w:r>
    </w:p>
    <w:p w:rsidR="006C47E4" w:rsidRPr="002B3BE5" w:rsidRDefault="006C47E4" w:rsidP="002B3BE5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for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, … — Что касается …</w:t>
      </w:r>
    </w:p>
    <w:p w:rsidR="006C47E4" w:rsidRPr="002B3BE5" w:rsidRDefault="006C47E4" w:rsidP="002B3BE5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Лексика для описания фотографии на английском языке:</w:t>
      </w:r>
    </w:p>
    <w:p w:rsidR="006C47E4" w:rsidRPr="002B3BE5" w:rsidRDefault="006C47E4" w:rsidP="002B3BE5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suppose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предположить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I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can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suppose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that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Я могу предположить, что …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guess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догадаться, предположить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guess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… — Я полагаю …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make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out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- различить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I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can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hardly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make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out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 (=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see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) — Я едва могу различить (увидеть) …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stand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out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against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…- выделяться на фоне …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It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stands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out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against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blue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sky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. — Она выделяется на фоне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голубого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неба.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look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+ прилагательное — выглядеть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looks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tired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. — Она выглядит уставшей.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look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if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похоже, что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It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looks as if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it is getting dark.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Похоже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,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начинает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темнеть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may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/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might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возможно (отличаются степенью вероятности)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They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may /might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be looking for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Они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,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возможно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,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ищут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probably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вероятно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wind is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probably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blowing.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Вероятно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,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дует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ветер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seem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казаться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It seems to me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that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кажется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 …</w:t>
      </w:r>
      <w:proofErr w:type="gramEnd"/>
    </w:p>
    <w:p w:rsidR="006C47E4" w:rsidRPr="002B3BE5" w:rsidRDefault="006C47E4" w:rsidP="0087798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outline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очертания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outline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of a white pier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очертания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белого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пирса</w:t>
      </w:r>
    </w:p>
    <w:p w:rsidR="006C47E4" w:rsidRPr="002B3BE5" w:rsidRDefault="006C47E4" w:rsidP="002B3BE5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Предлоги, которые необходимы при описании фотографии на английском языке: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above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над 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( 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=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over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)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woman is holding an umbrella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above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her head.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under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под 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( 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=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below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)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people are sitting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under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tree.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near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около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children are playing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near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river.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lastRenderedPageBreak/>
        <w:t>next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to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рядом с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girl is sitting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next to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boy.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Девочка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сидит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рядом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мальчиком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far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далеко, далекий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In the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far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distance I could hardly see a woman.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Вдалеке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едва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вижу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женщину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behind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позади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Somebody is hiding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behind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house.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front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of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перед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In front of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building there is a fountain.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Перед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зданием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есть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фонтан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across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</w:t>
      </w: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через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, </w:t>
      </w: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по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ту сторону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dog is running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across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road.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Собака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бежит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через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дорогу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. There is a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forest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across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river.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ту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сторону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реки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есть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лес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around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вокруг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There are a lot of stones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around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.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Вокруг много камней.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between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между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woman is standing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 between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two men.</w:t>
      </w:r>
    </w:p>
    <w:p w:rsidR="006C47E4" w:rsidRPr="002B3BE5" w:rsidRDefault="006C47E4" w:rsidP="0087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на (поверхности)</w:t>
      </w:r>
    </w:p>
    <w:p w:rsidR="006C47E4" w:rsidRPr="002B3BE5" w:rsidRDefault="006C47E4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boats are sailing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on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lake.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озере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плавают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лодки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Запомните:</w:t>
      </w:r>
    </w:p>
    <w:p w:rsidR="006C47E4" w:rsidRPr="002B3BE5" w:rsidRDefault="006C47E4" w:rsidP="002B3BE5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sky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— на небе</w:t>
      </w:r>
    </w:p>
    <w:p w:rsidR="006C47E4" w:rsidRPr="002B3BE5" w:rsidRDefault="006C47E4" w:rsidP="002B3BE5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rain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— под дождем (как бы внутри дождя)</w:t>
      </w:r>
    </w:p>
    <w:p w:rsidR="006C47E4" w:rsidRPr="002B3BE5" w:rsidRDefault="006C47E4" w:rsidP="002B3BE5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sun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— под солнцем (в солнечном свете)</w:t>
      </w:r>
    </w:p>
    <w:p w:rsidR="006C47E4" w:rsidRPr="002B3BE5" w:rsidRDefault="006C47E4" w:rsidP="002B3BE5">
      <w:pPr>
        <w:shd w:val="clear" w:color="auto" w:fill="FFFFFF"/>
        <w:spacing w:before="240" w:after="24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Также, если вы говорите о том, что изображено НА картине или фотографии, надо употреблять предлог IN:</w:t>
      </w:r>
    </w:p>
    <w:p w:rsidR="006C47E4" w:rsidRPr="002B3BE5" w:rsidRDefault="006C47E4" w:rsidP="002B3BE5">
      <w:pPr>
        <w:numPr>
          <w:ilvl w:val="0"/>
          <w:numId w:val="9"/>
        </w:num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picture</w:t>
      </w:r>
      <w:proofErr w:type="spellEnd"/>
    </w:p>
    <w:p w:rsidR="006C47E4" w:rsidRPr="002B3BE5" w:rsidRDefault="006C47E4" w:rsidP="002B3BE5">
      <w:pPr>
        <w:numPr>
          <w:ilvl w:val="0"/>
          <w:numId w:val="9"/>
        </w:numPr>
        <w:shd w:val="clear" w:color="auto" w:fill="FFFFFF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photo</w:t>
      </w:r>
      <w:proofErr w:type="spellEnd"/>
    </w:p>
    <w:p w:rsidR="006C47E4" w:rsidRPr="002B3BE5" w:rsidRDefault="006C47E4" w:rsidP="002B3BE5">
      <w:p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12. 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— в (внутри)</w:t>
      </w:r>
    </w:p>
    <w:p w:rsidR="006C47E4" w:rsidRPr="002B3BE5" w:rsidRDefault="006C47E4" w:rsidP="00877986">
      <w:p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There are a lot of birds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in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tree.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дереве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много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птиц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877986">
      <w:pPr>
        <w:shd w:val="clear" w:color="auto" w:fill="FFFFFF" w:themeFill="background1"/>
        <w:spacing w:before="240" w:after="24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Но говоря о плодах и листьях, надо употреблять предлог ON:</w:t>
      </w:r>
    </w:p>
    <w:p w:rsidR="006C47E4" w:rsidRPr="002B3BE5" w:rsidRDefault="006C47E4" w:rsidP="0087798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tree</w:t>
      </w:r>
      <w:proofErr w:type="spellEnd"/>
    </w:p>
    <w:p w:rsidR="006C47E4" w:rsidRPr="002B3BE5" w:rsidRDefault="006C47E4" w:rsidP="00877986">
      <w:pPr>
        <w:numPr>
          <w:ilvl w:val="0"/>
          <w:numId w:val="10"/>
        </w:num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on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bush</w:t>
      </w:r>
      <w:proofErr w:type="spellEnd"/>
    </w:p>
    <w:p w:rsidR="006C47E4" w:rsidRPr="002B3BE5" w:rsidRDefault="006C47E4" w:rsidP="002B3BE5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Грамматические конструкции, используемые при описании фотографии на английском языке</w:t>
      </w:r>
    </w:p>
    <w:p w:rsidR="006C47E4" w:rsidRPr="002B3BE5" w:rsidRDefault="006C47E4" w:rsidP="002B3BE5">
      <w:p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При описании вам понадобятся следующие грамматические конструкции:</w:t>
      </w:r>
    </w:p>
    <w:p w:rsidR="006C47E4" w:rsidRPr="002B3BE5" w:rsidRDefault="006C47E4" w:rsidP="002B3BE5">
      <w:pPr>
        <w:numPr>
          <w:ilvl w:val="0"/>
          <w:numId w:val="11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there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is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/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are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 (конструкция местонахождения) </w:t>
      </w:r>
    </w:p>
    <w:p w:rsidR="006C47E4" w:rsidRPr="002B3BE5" w:rsidRDefault="006C47E4" w:rsidP="002B3BE5">
      <w:pPr>
        <w:numPr>
          <w:ilvl w:val="0"/>
          <w:numId w:val="11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Present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Continuous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Tense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(при описании фотографий глаголы обычно ставятся в настоящее длительное время</w:t>
      </w:r>
      <w:r w:rsidR="001311C4"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) </w:t>
      </w:r>
    </w:p>
    <w:p w:rsidR="006C47E4" w:rsidRPr="002B3BE5" w:rsidRDefault="006C47E4" w:rsidP="002B3BE5">
      <w:pPr>
        <w:numPr>
          <w:ilvl w:val="0"/>
          <w:numId w:val="11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can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could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may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,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might</w:t>
      </w:r>
      <w:proofErr w:type="spellEnd"/>
      <w:r w:rsidRPr="002B3B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(модальные глаголы в значении предположения)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r w:rsidR="001311C4"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</w:p>
    <w:p w:rsidR="006C47E4" w:rsidRPr="002B3BE5" w:rsidRDefault="006C47E4" w:rsidP="002B3BE5">
      <w:pPr>
        <w:numPr>
          <w:ilvl w:val="0"/>
          <w:numId w:val="11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действительные и страдательные причастия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( </w:t>
      </w:r>
      <w:proofErr w:type="spellStart"/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flying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seagull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летящая чайка,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fallen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tree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упавшее дерево) </w:t>
      </w:r>
    </w:p>
    <w:p w:rsidR="001311C4" w:rsidRPr="002B3BE5" w:rsidRDefault="006C47E4" w:rsidP="002B3BE5">
      <w:pPr>
        <w:numPr>
          <w:ilvl w:val="0"/>
          <w:numId w:val="11"/>
        </w:num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who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, which, whose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др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.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(относительные местоимения и придаточные определительные предложения) </w:t>
      </w:r>
    </w:p>
    <w:p w:rsidR="006C47E4" w:rsidRPr="002B3BE5" w:rsidRDefault="006C47E4" w:rsidP="002B3BE5">
      <w:pPr>
        <w:numPr>
          <w:ilvl w:val="0"/>
          <w:numId w:val="11"/>
        </w:num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Примеры употребления придаточных определительных предложений при описании фотографии:</w:t>
      </w:r>
    </w:p>
    <w:p w:rsidR="006C47E4" w:rsidRPr="002B3BE5" w:rsidRDefault="006C47E4" w:rsidP="002B3BE5">
      <w:pPr>
        <w:numPr>
          <w:ilvl w:val="0"/>
          <w:numId w:val="12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lastRenderedPageBreak/>
        <w:t>I see a girl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who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is running around her mother.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вижу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девочку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которая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бегает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вокруг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своей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мамы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2B3BE5">
      <w:pPr>
        <w:numPr>
          <w:ilvl w:val="0"/>
          <w:numId w:val="12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 brought home the shell which I had found on the beach.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принес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домой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раковину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</w:t>
      </w:r>
      <w:r w:rsidR="001311C4"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которую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нашел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пляже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C47E4" w:rsidRPr="002B3BE5" w:rsidRDefault="006C47E4" w:rsidP="002B3BE5">
      <w:pPr>
        <w:numPr>
          <w:ilvl w:val="0"/>
          <w:numId w:val="12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I see a dog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whose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master is reading a newspaper.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вижу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собаку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,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чей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хозяин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читает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газету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5F21CF" w:rsidRPr="002B3BE5" w:rsidRDefault="005F21CF" w:rsidP="002B3BE5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Итак, в устной части ЕГЭ 2015г. требуется сравнить две фотографии — задание 4.</w:t>
      </w:r>
    </w:p>
    <w:p w:rsidR="005F21CF" w:rsidRPr="002B3BE5" w:rsidRDefault="005F21CF" w:rsidP="002B3BE5">
      <w:pPr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Task 4.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Study the two photographs. In 1.5 minutes be ready to compare and contrast the photographs:</w:t>
      </w:r>
    </w:p>
    <w:p w:rsidR="005F21CF" w:rsidRPr="002B3BE5" w:rsidRDefault="005F21CF" w:rsidP="002B3BE5">
      <w:pPr>
        <w:numPr>
          <w:ilvl w:val="0"/>
          <w:numId w:val="13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give a brief description (action, location)</w:t>
      </w:r>
    </w:p>
    <w:p w:rsidR="005F21CF" w:rsidRPr="002B3BE5" w:rsidRDefault="005F21CF" w:rsidP="002B3BE5">
      <w:pPr>
        <w:numPr>
          <w:ilvl w:val="0"/>
          <w:numId w:val="13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say what the pictures have in common</w:t>
      </w:r>
    </w:p>
    <w:p w:rsidR="005F21CF" w:rsidRPr="002B3BE5" w:rsidRDefault="005F21CF" w:rsidP="002B3BE5">
      <w:pPr>
        <w:numPr>
          <w:ilvl w:val="0"/>
          <w:numId w:val="13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say in what way the pictures are different</w:t>
      </w:r>
    </w:p>
    <w:p w:rsidR="005F21CF" w:rsidRPr="002B3BE5" w:rsidRDefault="005F21CF" w:rsidP="002B3BE5">
      <w:pPr>
        <w:numPr>
          <w:ilvl w:val="0"/>
          <w:numId w:val="13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say which kind of life you’d prefer</w:t>
      </w:r>
    </w:p>
    <w:p w:rsidR="005F21CF" w:rsidRPr="002B3BE5" w:rsidRDefault="005F21CF" w:rsidP="002B3BE5">
      <w:pPr>
        <w:numPr>
          <w:ilvl w:val="0"/>
          <w:numId w:val="13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explain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why</w:t>
      </w:r>
      <w:proofErr w:type="spellEnd"/>
    </w:p>
    <w:p w:rsidR="005F21CF" w:rsidRPr="002B3BE5" w:rsidRDefault="005F21CF" w:rsidP="002B3BE5">
      <w:p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You will speak for not more than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GB" w:eastAsia="ru-RU"/>
        </w:rPr>
        <w:t> 2 minutes.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You have to talk continuously.</w:t>
      </w:r>
    </w:p>
    <w:p w:rsidR="005F21CF" w:rsidRPr="002B3BE5" w:rsidRDefault="005F21CF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Согласно требованиям ЕГЭ на сравнение фотографий дается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2 минуты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. Что же касается FCE, на такое сравнение надо потратить еще меньше времени — всего 1 минуту. 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proofErr w:type="spellStart"/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K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ак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сравнить две фотографии по требованиям FCE</w:t>
      </w:r>
    </w:p>
    <w:p w:rsidR="00A81C37" w:rsidRPr="00A81C37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1)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Описываем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первую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фотографию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/ Describing the first picture –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</w:r>
    </w:p>
    <w:p w:rsidR="00614E9E" w:rsidRPr="00A81C37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Let me see. In the first picture I can see a group of people sitting under a big tree. </w:t>
      </w:r>
      <w:r w:rsidRPr="00A81C37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It looks like summer and everyone looks relaxed.</w:t>
      </w:r>
      <w:r w:rsidR="002B3BE5"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="002B3BE5" w:rsidRPr="002B3BE5">
        <w:rPr>
          <w:rFonts w:ascii="Times New Roman" w:eastAsia="Times New Roman" w:hAnsi="Times New Roman"/>
          <w:noProof/>
          <w:color w:val="4C2C24"/>
          <w:sz w:val="24"/>
          <w:szCs w:val="24"/>
          <w:lang w:eastAsia="ru-RU"/>
        </w:rPr>
        <w:drawing>
          <wp:inline distT="0" distB="0" distL="0" distR="0">
            <wp:extent cx="2794716" cy="1771650"/>
            <wp:effectExtent l="19050" t="0" r="5634" b="0"/>
            <wp:docPr id="7" name="Рисунок 4" descr="как сравнить две фотографии на английском язык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равнить две фотографии на английском язык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28" cy="17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2)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Описываем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вторую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фотографию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/ Describing the second picture –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In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the second picture there are a lot of people sunbathing on the beach. In the background we can see lots of apartments. The beach is really crowded.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noProof/>
          <w:color w:val="4C2C24"/>
          <w:sz w:val="24"/>
          <w:szCs w:val="24"/>
          <w:lang w:eastAsia="ru-RU"/>
        </w:rPr>
        <w:drawing>
          <wp:inline distT="0" distB="0" distL="0" distR="0">
            <wp:extent cx="2000250" cy="1330524"/>
            <wp:effectExtent l="19050" t="0" r="0" b="0"/>
            <wp:docPr id="5" name="Рисунок 5" descr="как сравнить две фотографии на английском язык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равнить две фотографии на английском язык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3)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Сравниваем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две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фотографии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: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что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общего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/ 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Comparing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the pictures –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  <w:t>Obviously, the pictures were taken in the summer time and maybe the common theme is about what people like doing on holidays.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4)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Сравниваем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две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фотографии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: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чем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отличаются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/ </w:t>
      </w:r>
      <w:proofErr w:type="gram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Contrasting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the pictures –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  <w:t>The scene in the first picture looks very peaceful. On the other hand, the beach scene looks very noisy and chaotic.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5)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Делаем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предположения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/ Speculating —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  <w:t xml:space="preserve">Maybe, the people in the second picture are on a package holiday and normally they live in cities where as the people sitting under the tree live in the country.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could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be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farmers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something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.</w:t>
      </w:r>
    </w:p>
    <w:p w:rsidR="00614E9E" w:rsidRPr="002B3BE5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Предложения из данного пункта (FCE) вы можете использовать в пунктах 1-4, добавив по одному предложению в каждый.</w:t>
      </w:r>
    </w:p>
    <w:p w:rsidR="00614E9E" w:rsidRPr="002B3BE5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6)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заключение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,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выражаем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личное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мнение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/ Personal Feelings – 10 seconds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br/>
        <w:t xml:space="preserve">Personally, I’d rather be in the first photo. It looks like a perfect way to spend the summer afternoon. The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lastRenderedPageBreak/>
        <w:t>scene at the beach … Well, it’s my idea of a nightmare. I mean I like going to the beach but I don’t really like crowds.</w:t>
      </w:r>
    </w:p>
    <w:p w:rsidR="00614E9E" w:rsidRPr="00A81C37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Данное сравнение идеально соответствует опциям задания 4 (устной части ЕГЭ) за исключением одного момента — времени. Так как, повторюсь, по требованиям ЕГЭ сравнение фотографий  должно занимать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2 минуты.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Значит</w:t>
      </w:r>
      <w:r w:rsid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, его нужно немного расширить. Р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екомендую расширить собственно описание фотографий — пункт 1 и пункт 2. Для этого воспользуйтесь </w:t>
      </w:r>
      <w:hyperlink r:id="rId11" w:tooltip="Описание фотографии на английском языке" w:history="1">
        <w:r w:rsidR="00327E49" w:rsidRPr="00A81C3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Pr="00A81C37">
          <w:rPr>
            <w:rFonts w:ascii="Times New Roman" w:eastAsia="Times New Roman" w:hAnsi="Times New Roman"/>
            <w:sz w:val="24"/>
            <w:szCs w:val="24"/>
            <w:lang w:eastAsia="ru-RU"/>
          </w:rPr>
          <w:t>полным описанием фотографии</w:t>
        </w:r>
      </w:hyperlink>
      <w:proofErr w:type="gramStart"/>
      <w:r w:rsidRPr="00A81C37">
        <w:rPr>
          <w:rFonts w:ascii="Times New Roman" w:eastAsia="Times New Roman" w:hAnsi="Times New Roman"/>
          <w:sz w:val="24"/>
          <w:szCs w:val="24"/>
          <w:lang w:eastAsia="ru-RU"/>
        </w:rPr>
        <w:t> .</w:t>
      </w:r>
      <w:proofErr w:type="gramEnd"/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Вводные слова и выражения, в том числе выражающие личное мнение:</w:t>
      </w:r>
    </w:p>
    <w:p w:rsidR="00614E9E" w:rsidRPr="002B3BE5" w:rsidRDefault="00614E9E" w:rsidP="002B3BE5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Let me see. –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Дайте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подумать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14E9E" w:rsidRPr="002B3BE5" w:rsidRDefault="00614E9E" w:rsidP="002B3BE5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Well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, … — Ну, …</w:t>
      </w:r>
    </w:p>
    <w:p w:rsidR="00614E9E" w:rsidRPr="002B3BE5" w:rsidRDefault="00614E9E" w:rsidP="002B3BE5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Obviously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, … — Очевидно …</w:t>
      </w:r>
    </w:p>
    <w:p w:rsidR="00614E9E" w:rsidRPr="002B3BE5" w:rsidRDefault="00614E9E" w:rsidP="002B3BE5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I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mean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Я имею в виду …</w:t>
      </w:r>
    </w:p>
    <w:p w:rsidR="00614E9E" w:rsidRPr="002B3BE5" w:rsidRDefault="00614E9E" w:rsidP="002B3BE5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other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hand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, … — С другой стороны (при сравнении фотографий)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Слова и выражения для описания и сравнения фотографий: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first picture I can see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первой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картинке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вижу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second picture there are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второй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картинке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находятся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It looks like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Похоже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The scene looks like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Сцена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выглядит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Everybody looks like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Все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выглядят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background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заднем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In the foreground …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На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переднем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фоне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common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theme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– Общее на фотографиях …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where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в то время как (сравниваем одну фотографию с другой)</w:t>
      </w:r>
    </w:p>
    <w:p w:rsidR="00614E9E" w:rsidRPr="002B3BE5" w:rsidRDefault="00614E9E" w:rsidP="002B3BE5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It’s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my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idea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of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… — Это мое представление о …</w:t>
      </w:r>
    </w:p>
    <w:p w:rsidR="00614E9E" w:rsidRPr="00877986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При описании фотографий нужно обязательно показать, что владеете продвинутыми 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грамматическими конструкциями.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Поэтому используйте: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br/>
        <w:t>1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) Предложения в пассивном залоге</w:t>
      </w:r>
    </w:p>
    <w:p w:rsidR="00614E9E" w:rsidRPr="00877986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</w:t>
      </w:r>
      <w:proofErr w:type="spellEnd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pictures</w:t>
      </w:r>
      <w:proofErr w:type="spellEnd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were</w:t>
      </w:r>
      <w:proofErr w:type="spellEnd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taken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summer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. — Эти фотографии 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были 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сделаны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летом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4E9E" w:rsidRPr="00877986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hyperlink r:id="rId12" w:history="1">
        <w:r w:rsidRPr="00877986">
          <w:rPr>
            <w:rFonts w:ascii="Times New Roman" w:eastAsia="Times New Roman" w:hAnsi="Times New Roman"/>
            <w:sz w:val="24"/>
            <w:szCs w:val="24"/>
            <w:lang w:eastAsia="ru-RU"/>
          </w:rPr>
          <w:t>Модальные глаголы в значении предположения</w:t>
        </w:r>
      </w:hyperlink>
    </w:p>
    <w:p w:rsidR="00614E9E" w:rsidRPr="00877986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They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could</w:t>
      </w:r>
      <w:proofErr w:type="spellEnd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farmers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something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. — Они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возможно,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фермеры или кто-нибудь в этом роде.</w:t>
      </w:r>
    </w:p>
    <w:p w:rsidR="00614E9E" w:rsidRPr="00877986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3) </w:t>
      </w:r>
      <w:hyperlink r:id="rId13" w:history="1">
        <w:r w:rsidRPr="00877986">
          <w:rPr>
            <w:rFonts w:ascii="Times New Roman" w:eastAsia="Times New Roman" w:hAnsi="Times New Roman"/>
            <w:sz w:val="24"/>
            <w:szCs w:val="24"/>
            <w:lang w:eastAsia="ru-RU"/>
          </w:rPr>
          <w:t>Причастия (действительные и страдательные)</w:t>
        </w:r>
      </w:hyperlink>
    </w:p>
    <w:p w:rsidR="00614E9E" w:rsidRPr="00877986" w:rsidRDefault="00614E9E" w:rsidP="00877986">
      <w:pPr>
        <w:shd w:val="clear" w:color="auto" w:fill="FFFFFF" w:themeFill="background1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first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picture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see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group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people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sitting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under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tree</w:t>
      </w:r>
      <w:proofErr w:type="spellEnd"/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. — На первой фотографии я вижу группу людей, 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сидящих</w:t>
      </w: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 под деревом.</w:t>
      </w:r>
    </w:p>
    <w:p w:rsidR="00614E9E" w:rsidRPr="00877986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val="en-US" w:eastAsia="ru-RU"/>
        </w:rPr>
        <w:t>In the second picture there are a lot of people </w:t>
      </w:r>
      <w:r w:rsidRPr="0087798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sunbathing</w:t>
      </w:r>
      <w:r w:rsidRPr="00877986">
        <w:rPr>
          <w:rFonts w:ascii="Times New Roman" w:eastAsia="Times New Roman" w:hAnsi="Times New Roman"/>
          <w:sz w:val="24"/>
          <w:szCs w:val="24"/>
          <w:lang w:val="en-US" w:eastAsia="ru-RU"/>
        </w:rPr>
        <w:t> on the beach.</w:t>
      </w:r>
    </w:p>
    <w:p w:rsidR="00614E9E" w:rsidRPr="00877986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986"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hyperlink r:id="rId14" w:history="1">
        <w:r w:rsidRPr="00877986">
          <w:rPr>
            <w:rFonts w:ascii="Times New Roman" w:eastAsia="Times New Roman" w:hAnsi="Times New Roman"/>
            <w:sz w:val="24"/>
            <w:szCs w:val="24"/>
            <w:lang w:eastAsia="ru-RU"/>
          </w:rPr>
          <w:t>Конструкции предпочтения</w:t>
        </w:r>
      </w:hyperlink>
    </w:p>
    <w:p w:rsidR="00614E9E" w:rsidRPr="002B3BE5" w:rsidRDefault="00614E9E" w:rsidP="00877986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’d</w:t>
      </w:r>
      <w:proofErr w:type="spell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rather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be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in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the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first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photo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. — Я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предпочел бы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быть на первой фотографии.</w:t>
      </w:r>
    </w:p>
    <w:p w:rsidR="00614E9E" w:rsidRPr="002B3BE5" w:rsidRDefault="00614E9E" w:rsidP="00877986">
      <w:pPr>
        <w:shd w:val="clear" w:color="auto" w:fill="FFFFFF" w:themeFill="background1"/>
        <w:spacing w:after="0" w:line="240" w:lineRule="auto"/>
        <w:ind w:left="-1134"/>
        <w:textAlignment w:val="baseline"/>
        <w:outlineLvl w:val="2"/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Примерное сравнение фотографий (ЕГЭ, задание 4) по опциям ниже:</w:t>
      </w:r>
    </w:p>
    <w:p w:rsidR="00614E9E" w:rsidRPr="002B3BE5" w:rsidRDefault="00614E9E" w:rsidP="002B3BE5">
      <w:pPr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Task 4.</w:t>
      </w:r>
      <w:proofErr w:type="gram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Study the two photographs. In 1.5 minutes be ready to compare and contrast the photographs:</w:t>
      </w:r>
    </w:p>
    <w:p w:rsidR="00614E9E" w:rsidRPr="002B3BE5" w:rsidRDefault="00614E9E" w:rsidP="002B3BE5">
      <w:pPr>
        <w:numPr>
          <w:ilvl w:val="0"/>
          <w:numId w:val="16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give a brief description (action, location)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кратко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опишите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действие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или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место</w:t>
      </w:r>
    </w:p>
    <w:p w:rsidR="00614E9E" w:rsidRPr="002B3BE5" w:rsidRDefault="00614E9E" w:rsidP="002B3BE5">
      <w:pPr>
        <w:numPr>
          <w:ilvl w:val="0"/>
          <w:numId w:val="16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say what the pictures have in common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что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общего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между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двумя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фотографиями</w:t>
      </w:r>
    </w:p>
    <w:p w:rsidR="00614E9E" w:rsidRPr="002B3BE5" w:rsidRDefault="00614E9E" w:rsidP="002B3BE5">
      <w:pPr>
        <w:numPr>
          <w:ilvl w:val="0"/>
          <w:numId w:val="16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say in what way the pictures are different —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чем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они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отличаются</w:t>
      </w:r>
    </w:p>
    <w:p w:rsidR="00614E9E" w:rsidRPr="002B3BE5" w:rsidRDefault="00614E9E" w:rsidP="002B3BE5">
      <w:pPr>
        <w:numPr>
          <w:ilvl w:val="0"/>
          <w:numId w:val="16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say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which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kind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of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life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you’d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prefer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for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wild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animals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  — какая из фотографий тебе больше нравится  (это общий смысл опции, так как ее дословный перевод может отличаться в зависимости от  темы)</w:t>
      </w:r>
    </w:p>
    <w:p w:rsidR="00614E9E" w:rsidRPr="002B3BE5" w:rsidRDefault="00614E9E" w:rsidP="002B3BE5">
      <w:pPr>
        <w:numPr>
          <w:ilvl w:val="0"/>
          <w:numId w:val="16"/>
        </w:numPr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explain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why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— объясните, почему вы так думаете</w:t>
      </w:r>
    </w:p>
    <w:p w:rsidR="00614E9E" w:rsidRPr="002B3BE5" w:rsidRDefault="00614E9E" w:rsidP="002B3BE5">
      <w:pPr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You will speak for not more than 2 minutes. You have to talk continuously.</w:t>
      </w:r>
    </w:p>
    <w:p w:rsidR="00614E9E" w:rsidRPr="002B3BE5" w:rsidRDefault="00614E9E" w:rsidP="002B3BE5">
      <w:pPr>
        <w:shd w:val="clear" w:color="auto" w:fill="FFFFFF"/>
        <w:spacing w:before="240" w:after="24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Вот 2 фотографии, взятые с сайта ФИПИ: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noProof/>
          <w:color w:val="4C2C24"/>
          <w:sz w:val="24"/>
          <w:szCs w:val="24"/>
          <w:lang w:eastAsia="ru-RU"/>
        </w:rPr>
        <w:lastRenderedPageBreak/>
        <w:drawing>
          <wp:inline distT="0" distB="0" distL="0" distR="0">
            <wp:extent cx="2240792" cy="1352550"/>
            <wp:effectExtent l="19050" t="0" r="7108" b="0"/>
            <wp:docPr id="8" name="Рисунок 8" descr="ЕГЭ по английскому языку 2015.  Задание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ГЭ по английскому языку 2015.  Задание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9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9E" w:rsidRPr="002B3BE5" w:rsidRDefault="00614E9E" w:rsidP="002B3BE5">
      <w:pPr>
        <w:shd w:val="clear" w:color="auto" w:fill="FFFFFF"/>
        <w:spacing w:before="194" w:line="240" w:lineRule="auto"/>
        <w:ind w:left="-1134"/>
        <w:jc w:val="center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Фотография 1 (с сайта ФИПИ)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noProof/>
          <w:color w:val="4C2C24"/>
          <w:sz w:val="24"/>
          <w:szCs w:val="24"/>
          <w:lang w:eastAsia="ru-RU"/>
        </w:rPr>
        <w:drawing>
          <wp:inline distT="0" distB="0" distL="0" distR="0">
            <wp:extent cx="2240915" cy="1372813"/>
            <wp:effectExtent l="19050" t="0" r="6985" b="0"/>
            <wp:docPr id="9" name="Рисунок 9" descr="ЕГЭ по английскому языку 2015.  Задание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ГЭ по английскому языку 2015.  Задание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37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9E" w:rsidRPr="002B3BE5" w:rsidRDefault="00614E9E" w:rsidP="002B3BE5">
      <w:pPr>
        <w:shd w:val="clear" w:color="auto" w:fill="FFFFFF"/>
        <w:spacing w:before="194" w:line="240" w:lineRule="auto"/>
        <w:ind w:left="-1134"/>
        <w:jc w:val="center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Фотография 2 (с сайта ФИПИ)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eastAsia="ru-RU"/>
        </w:rPr>
      </w:pPr>
      <w:r w:rsidRPr="002B3BE5"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Давайте сравним их. Но не забудьте, что вы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должны непрерывно говорить в течени</w:t>
      </w:r>
      <w:proofErr w:type="gramStart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и</w:t>
      </w:r>
      <w:proofErr w:type="gramEnd"/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 xml:space="preserve"> 2 минут, но не более.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u w:val="single"/>
          <w:lang w:val="en-US" w:eastAsia="ru-RU"/>
        </w:rPr>
        <w:t>Well,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 both pictures show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an animal, the bear.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 would like to start with (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eastAsia="ru-RU"/>
        </w:rPr>
        <w:t>вступление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)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first picture that shows a big polar bear in the zoo. The bear is sitting on a stone with its paws up. It is not looking at people, it looks aside and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 it seems that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it is tired of so much attention. A lot of people have gathered near the open-air cage, taking pictures.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As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 people are wearing warm coats and caps, it is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probably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late autumn. The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colours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in this picture are grey and dark.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As for the second picture, it also shows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a bear, but it is the brown bear.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It is completely different from the first one as it shows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the bear in the wild. In contrast to the first picture, the second one is full of bright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colours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: yellow flowers, green grass. It shows a summer day. The bear is busy, it is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carring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 a log. </w:t>
      </w: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I like this picture more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and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not only because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I like summer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but also because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 xml:space="preserve"> I believe that keeping wild animals in the zoo is inhuman. Some people say that it is necessary for some educational purposes, to say nothing of </w:t>
      </w:r>
      <w:proofErr w:type="spellStart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entertaiment</w:t>
      </w:r>
      <w:proofErr w:type="spellEnd"/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.</w:t>
      </w:r>
    </w:p>
    <w:p w:rsidR="00614E9E" w:rsidRPr="002B3BE5" w:rsidRDefault="00614E9E" w:rsidP="002B3BE5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</w:pPr>
      <w:r w:rsidRPr="002B3BE5">
        <w:rPr>
          <w:rFonts w:ascii="Times New Roman" w:eastAsia="Times New Roman" w:hAnsi="Times New Roman"/>
          <w:b/>
          <w:bCs/>
          <w:color w:val="46433A"/>
          <w:sz w:val="24"/>
          <w:szCs w:val="24"/>
          <w:lang w:val="en-US" w:eastAsia="ru-RU"/>
        </w:rPr>
        <w:t>All in all, both these pictures make me think of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the wildlife. And I am sure that wild animals should live free in their natural habitat 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u w:val="single"/>
          <w:lang w:val="en-US" w:eastAsia="ru-RU"/>
        </w:rPr>
        <w:t>because</w:t>
      </w:r>
      <w:r w:rsidRPr="002B3BE5">
        <w:rPr>
          <w:rFonts w:ascii="Times New Roman" w:eastAsia="Times New Roman" w:hAnsi="Times New Roman"/>
          <w:color w:val="46433A"/>
          <w:sz w:val="24"/>
          <w:szCs w:val="24"/>
          <w:lang w:val="en-US" w:eastAsia="ru-RU"/>
        </w:rPr>
        <w:t> they are part of nature.</w:t>
      </w:r>
    </w:p>
    <w:p w:rsidR="006C47E4" w:rsidRPr="002B3BE5" w:rsidRDefault="00A81C37" w:rsidP="00A81C37">
      <w:pPr>
        <w:shd w:val="clear" w:color="auto" w:fill="FFFFFF" w:themeFill="background1"/>
        <w:spacing w:after="150" w:line="240" w:lineRule="auto"/>
        <w:ind w:left="-113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Главное в подготовке к любым экзаменам точно знать, что от вас требуется,  и работать в соответствии с планом</w:t>
      </w:r>
      <w:proofErr w:type="gramStart"/>
      <w:r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46433A"/>
          <w:sz w:val="24"/>
          <w:szCs w:val="24"/>
          <w:lang w:eastAsia="ru-RU"/>
        </w:rPr>
        <w:t xml:space="preserve"> Всем удачи!</w:t>
      </w:r>
    </w:p>
    <w:sectPr w:rsidR="006C47E4" w:rsidRPr="002B3BE5" w:rsidSect="002B3BE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55"/>
    <w:multiLevelType w:val="multilevel"/>
    <w:tmpl w:val="D58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C47C8"/>
    <w:multiLevelType w:val="multilevel"/>
    <w:tmpl w:val="FF8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16EC1"/>
    <w:multiLevelType w:val="multilevel"/>
    <w:tmpl w:val="6D6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B69B8"/>
    <w:multiLevelType w:val="multilevel"/>
    <w:tmpl w:val="E55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7129B1"/>
    <w:multiLevelType w:val="hybridMultilevel"/>
    <w:tmpl w:val="6958E690"/>
    <w:lvl w:ilvl="0" w:tplc="E494B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CF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7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6E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20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20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07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B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6E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E20B1B"/>
    <w:multiLevelType w:val="multilevel"/>
    <w:tmpl w:val="913E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5631D"/>
    <w:multiLevelType w:val="multilevel"/>
    <w:tmpl w:val="5972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A1916"/>
    <w:multiLevelType w:val="multilevel"/>
    <w:tmpl w:val="2A24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202BE"/>
    <w:multiLevelType w:val="multilevel"/>
    <w:tmpl w:val="E57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41952"/>
    <w:multiLevelType w:val="hybridMultilevel"/>
    <w:tmpl w:val="380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90998"/>
    <w:multiLevelType w:val="multilevel"/>
    <w:tmpl w:val="A0DE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E1739"/>
    <w:multiLevelType w:val="multilevel"/>
    <w:tmpl w:val="2A0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A358B1"/>
    <w:multiLevelType w:val="multilevel"/>
    <w:tmpl w:val="A8BA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F4784"/>
    <w:multiLevelType w:val="multilevel"/>
    <w:tmpl w:val="BB6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225E3"/>
    <w:multiLevelType w:val="multilevel"/>
    <w:tmpl w:val="83A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34CA3"/>
    <w:multiLevelType w:val="multilevel"/>
    <w:tmpl w:val="8D2A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39"/>
    <w:rsid w:val="00035F26"/>
    <w:rsid w:val="00045840"/>
    <w:rsid w:val="001311C4"/>
    <w:rsid w:val="00147BD7"/>
    <w:rsid w:val="00175EFA"/>
    <w:rsid w:val="00180C30"/>
    <w:rsid w:val="001C2BA7"/>
    <w:rsid w:val="00271D69"/>
    <w:rsid w:val="00277364"/>
    <w:rsid w:val="002A5076"/>
    <w:rsid w:val="002B3BE5"/>
    <w:rsid w:val="002B5D50"/>
    <w:rsid w:val="002C6169"/>
    <w:rsid w:val="00327E49"/>
    <w:rsid w:val="00332133"/>
    <w:rsid w:val="00340C5A"/>
    <w:rsid w:val="0038579E"/>
    <w:rsid w:val="00386861"/>
    <w:rsid w:val="003B04C0"/>
    <w:rsid w:val="003D096A"/>
    <w:rsid w:val="003F12C1"/>
    <w:rsid w:val="00430BE0"/>
    <w:rsid w:val="004465EC"/>
    <w:rsid w:val="00452C97"/>
    <w:rsid w:val="00471F2C"/>
    <w:rsid w:val="00475718"/>
    <w:rsid w:val="004826BB"/>
    <w:rsid w:val="004B3D2F"/>
    <w:rsid w:val="004D4B58"/>
    <w:rsid w:val="00564BD3"/>
    <w:rsid w:val="00580FE6"/>
    <w:rsid w:val="005905FE"/>
    <w:rsid w:val="005B7801"/>
    <w:rsid w:val="005F21CF"/>
    <w:rsid w:val="00614E9E"/>
    <w:rsid w:val="00693AC9"/>
    <w:rsid w:val="00694249"/>
    <w:rsid w:val="006C47E4"/>
    <w:rsid w:val="006D18AD"/>
    <w:rsid w:val="006F37B2"/>
    <w:rsid w:val="00734063"/>
    <w:rsid w:val="007C60DE"/>
    <w:rsid w:val="007D39B6"/>
    <w:rsid w:val="00862191"/>
    <w:rsid w:val="00871A32"/>
    <w:rsid w:val="00877986"/>
    <w:rsid w:val="008A192E"/>
    <w:rsid w:val="008B7739"/>
    <w:rsid w:val="008E01F3"/>
    <w:rsid w:val="00923C06"/>
    <w:rsid w:val="00925991"/>
    <w:rsid w:val="009551AD"/>
    <w:rsid w:val="00976A0E"/>
    <w:rsid w:val="009E7C5F"/>
    <w:rsid w:val="00A5528F"/>
    <w:rsid w:val="00A81C37"/>
    <w:rsid w:val="00AA0B1E"/>
    <w:rsid w:val="00AB2DB0"/>
    <w:rsid w:val="00AB6E75"/>
    <w:rsid w:val="00AE5961"/>
    <w:rsid w:val="00AF1CE3"/>
    <w:rsid w:val="00AF1D70"/>
    <w:rsid w:val="00B71071"/>
    <w:rsid w:val="00B75CC1"/>
    <w:rsid w:val="00C05487"/>
    <w:rsid w:val="00C52434"/>
    <w:rsid w:val="00CF7363"/>
    <w:rsid w:val="00D63692"/>
    <w:rsid w:val="00DA5C3A"/>
    <w:rsid w:val="00DF78C5"/>
    <w:rsid w:val="00E661F9"/>
    <w:rsid w:val="00EB5271"/>
    <w:rsid w:val="00F017F4"/>
    <w:rsid w:val="00F100B7"/>
    <w:rsid w:val="00F1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3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C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7E4"/>
    <w:rPr>
      <w:b/>
      <w:bCs/>
    </w:rPr>
  </w:style>
  <w:style w:type="character" w:customStyle="1" w:styleId="apple-converted-space">
    <w:name w:val="apple-converted-space"/>
    <w:basedOn w:val="a0"/>
    <w:rsid w:val="006C47E4"/>
  </w:style>
  <w:style w:type="character" w:styleId="a4">
    <w:name w:val="Hyperlink"/>
    <w:basedOn w:val="a0"/>
    <w:uiPriority w:val="99"/>
    <w:semiHidden/>
    <w:unhideWhenUsed/>
    <w:rsid w:val="006C4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E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4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614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63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1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28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57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13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8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0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74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8148751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79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4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6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00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6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6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14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9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8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5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56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05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59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68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62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061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534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1831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97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0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8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glishinn.ru/english-participle-basics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englishinn.ru/wp-content/uploads/2015/03/picnic-under-a-tree.jpg" TargetMode="External"/><Relationship Id="rId12" Type="http://schemas.openxmlformats.org/officeDocument/2006/relationships/hyperlink" Target="http://englishinn.ru/modalnyie-glagolyi-v-znachenii-predpolozheniya.html" TargetMode="External"/><Relationship Id="rId17" Type="http://schemas.openxmlformats.org/officeDocument/2006/relationships/hyperlink" Target="http://englishinn.ru/wp-content/uploads/2015/01/Bear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glishinn.ru/opisanie-fotografii-na-angliyskom-yazyike.html" TargetMode="External"/><Relationship Id="rId5" Type="http://schemas.openxmlformats.org/officeDocument/2006/relationships/hyperlink" Target="http://englishinn.ru/how-to-describe-a-painting-in-english.html" TargetMode="External"/><Relationship Id="rId15" Type="http://schemas.openxmlformats.org/officeDocument/2006/relationships/hyperlink" Target="http://englishinn.ru/wp-content/uploads/2015/01/Bear-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inn.ru/wp-content/uploads/2015/03/crowded-beach3.jpg" TargetMode="External"/><Relationship Id="rId14" Type="http://schemas.openxmlformats.org/officeDocument/2006/relationships/hyperlink" Target="http://englishinn.ru/konstruktsii-predpochteniya-would-prefer-would-rath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GorTS</cp:lastModifiedBy>
  <cp:revision>5</cp:revision>
  <dcterms:created xsi:type="dcterms:W3CDTF">2015-03-23T14:35:00Z</dcterms:created>
  <dcterms:modified xsi:type="dcterms:W3CDTF">2015-04-13T04:01:00Z</dcterms:modified>
</cp:coreProperties>
</file>