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BC" w:rsidRPr="004A6ABC" w:rsidRDefault="004A6ABC" w:rsidP="004A6A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ABC">
        <w:rPr>
          <w:rFonts w:ascii="Times New Roman" w:hAnsi="Times New Roman" w:cs="Times New Roman"/>
          <w:color w:val="000000"/>
          <w:sz w:val="28"/>
          <w:szCs w:val="28"/>
        </w:rPr>
        <w:t>ГБПОУ «Чусовской индустриальный техникум</w:t>
      </w:r>
    </w:p>
    <w:p w:rsidR="004A6ABC" w:rsidRPr="004A6ABC" w:rsidRDefault="004A6A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6ABC" w:rsidRPr="004A6ABC" w:rsidRDefault="004A6A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6ABC" w:rsidRDefault="004A6ABC">
      <w:pPr>
        <w:rPr>
          <w:color w:val="000000"/>
          <w:sz w:val="28"/>
          <w:szCs w:val="28"/>
        </w:rPr>
      </w:pPr>
    </w:p>
    <w:p w:rsidR="004A6ABC" w:rsidRDefault="004A6ABC">
      <w:pPr>
        <w:rPr>
          <w:color w:val="000000"/>
          <w:sz w:val="28"/>
          <w:szCs w:val="28"/>
        </w:rPr>
      </w:pPr>
    </w:p>
    <w:p w:rsidR="004A6ABC" w:rsidRDefault="004A6ABC">
      <w:pPr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 – класс</w:t>
      </w:r>
      <w:r>
        <w:rPr>
          <w:color w:val="000000"/>
          <w:sz w:val="28"/>
          <w:szCs w:val="28"/>
        </w:rPr>
        <w:br/>
        <w:t>«Формирование потребности посещать музеи у студентов отделения</w:t>
      </w:r>
      <w:r>
        <w:rPr>
          <w:color w:val="000000"/>
          <w:sz w:val="28"/>
          <w:szCs w:val="28"/>
        </w:rPr>
        <w:br/>
        <w:t>«Дошкольное образование» на уроках английского языка, используя</w:t>
      </w:r>
      <w:r>
        <w:rPr>
          <w:color w:val="000000"/>
          <w:sz w:val="28"/>
          <w:szCs w:val="28"/>
        </w:rPr>
        <w:br/>
        <w:t>групповую работу»</w:t>
      </w:r>
      <w:r>
        <w:rPr>
          <w:color w:val="000000"/>
          <w:sz w:val="28"/>
          <w:szCs w:val="28"/>
        </w:rPr>
        <w:br/>
      </w: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4A6ABC" w:rsidRDefault="004A6ABC" w:rsidP="004A6A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Работу выполнила</w:t>
      </w:r>
      <w:r>
        <w:rPr>
          <w:color w:val="000000"/>
          <w:sz w:val="28"/>
          <w:szCs w:val="28"/>
        </w:rPr>
        <w:br/>
        <w:t>Кутузова Елена Анатольевна,</w:t>
      </w:r>
      <w:r>
        <w:rPr>
          <w:color w:val="000000"/>
          <w:sz w:val="28"/>
          <w:szCs w:val="28"/>
        </w:rPr>
        <w:br/>
        <w:t>преподаватель английского языка</w:t>
      </w:r>
      <w:r>
        <w:rPr>
          <w:color w:val="000000"/>
          <w:sz w:val="28"/>
          <w:szCs w:val="28"/>
        </w:rPr>
        <w:br/>
        <w:t>ГБПОУ «Чусовской индустриальный техникум»</w:t>
      </w:r>
    </w:p>
    <w:p w:rsidR="004A6ABC" w:rsidRDefault="004A6ABC" w:rsidP="004A6ABC">
      <w:pPr>
        <w:jc w:val="right"/>
        <w:rPr>
          <w:color w:val="000000"/>
          <w:sz w:val="28"/>
          <w:szCs w:val="28"/>
        </w:rPr>
      </w:pPr>
    </w:p>
    <w:p w:rsidR="004A6ABC" w:rsidRDefault="004A6ABC" w:rsidP="004A6ABC">
      <w:pPr>
        <w:jc w:val="center"/>
        <w:rPr>
          <w:color w:val="000000"/>
          <w:sz w:val="28"/>
          <w:szCs w:val="28"/>
        </w:rPr>
      </w:pPr>
    </w:p>
    <w:p w:rsidR="007D0C7E" w:rsidRDefault="00C51CC2" w:rsidP="007D0C7E">
      <w:pPr>
        <w:rPr>
          <w:b/>
          <w:bCs/>
          <w:color w:val="000000"/>
          <w:sz w:val="28"/>
          <w:szCs w:val="28"/>
        </w:rPr>
      </w:pPr>
      <w:proofErr w:type="gramStart"/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мастер 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– класса: создание условий для профессионального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совершенствования преподавателя иностранного языка за счет применения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технологии сотрудничества при формировании потребности у студентов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отделения посещать музеи с целью формирования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профессиональных компетенций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Необходимое время: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20 минут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участников: 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второй курс, «Дошкольное отделение»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Краткая аннотация: 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участники используют технологию сотрудничества</w:t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соревновательной форме, актуализируют свои знания о музеях Пермского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края, будут совершенствовать свои умения</w:t>
      </w:r>
      <w:proofErr w:type="gramEnd"/>
      <w:r w:rsidRPr="00C51CC2">
        <w:rPr>
          <w:rFonts w:ascii="Times New Roman" w:hAnsi="Times New Roman" w:cs="Times New Roman"/>
          <w:color w:val="000000"/>
          <w:sz w:val="28"/>
          <w:szCs w:val="28"/>
        </w:rPr>
        <w:t xml:space="preserve"> и навыки работать в команде.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мастер – класса: 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t>применить полученные умения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на своих уроках.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организации мастер класса: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1. Компьютер с проектором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2. Подключение сети интернет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3. Устройство вывода звука (колонки)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  <w:t>4..Фломастеры и бумага А-4</w:t>
      </w:r>
      <w:r w:rsidRPr="00C5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мастер-класса</w:t>
      </w:r>
    </w:p>
    <w:p w:rsidR="007D0C7E" w:rsidRPr="007D0C7E" w:rsidRDefault="00C51CC2" w:rsidP="007D0C7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1.Презентация педагогического опыта.</w:t>
      </w:r>
      <w:r>
        <w:rPr>
          <w:color w:val="000000"/>
          <w:sz w:val="28"/>
          <w:szCs w:val="28"/>
        </w:rPr>
        <w:br/>
        <w:t>Добрый день, уважаемые коллеги! Мы рады встрече с вами и надеемся на</w:t>
      </w:r>
      <w:r>
        <w:rPr>
          <w:color w:val="000000"/>
          <w:sz w:val="28"/>
          <w:szCs w:val="28"/>
        </w:rPr>
        <w:br/>
        <w:t>вашу помощь и сотрудничество на уроке мастер – класс</w:t>
      </w:r>
      <w:r>
        <w:rPr>
          <w:color w:val="000000"/>
          <w:sz w:val="28"/>
          <w:szCs w:val="28"/>
        </w:rPr>
        <w:br/>
        <w:t>В «Концепции среднего образования РФ» сотрудничество трактуется как</w:t>
      </w:r>
      <w:r>
        <w:rPr>
          <w:color w:val="000000"/>
          <w:sz w:val="28"/>
          <w:szCs w:val="28"/>
        </w:rPr>
        <w:br/>
        <w:t>идея совместной развивающей деятельности взрослых и детей, 1.Прослушаем информацию и выделим ключ</w:t>
      </w:r>
      <w:r w:rsidR="007D0C7E">
        <w:rPr>
          <w:color w:val="000000"/>
          <w:sz w:val="28"/>
          <w:szCs w:val="28"/>
        </w:rPr>
        <w:t>евое слово (ключевое слов</w:t>
      </w:r>
      <w:proofErr w:type="gramStart"/>
      <w:r w:rsidR="007D0C7E">
        <w:rPr>
          <w:color w:val="000000"/>
          <w:sz w:val="28"/>
          <w:szCs w:val="28"/>
        </w:rPr>
        <w:t>о-</w:t>
      </w:r>
      <w:proofErr w:type="gramEnd"/>
      <w:r w:rsidR="007D0C7E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 xml:space="preserve">слово нашего урока- </w:t>
      </w:r>
      <w:proofErr w:type="spellStart"/>
      <w:r>
        <w:rPr>
          <w:color w:val="000000"/>
          <w:sz w:val="28"/>
          <w:szCs w:val="28"/>
        </w:rPr>
        <w:t>museum</w:t>
      </w:r>
      <w:proofErr w:type="spellEnd"/>
      <w:r>
        <w:rPr>
          <w:color w:val="000000"/>
          <w:sz w:val="28"/>
          <w:szCs w:val="28"/>
        </w:rPr>
        <w:br/>
        <w:t>http://uchudoma.ru/angliyskiy-5-klass-audirovanie-british-museum/</w:t>
      </w:r>
      <w:r>
        <w:rPr>
          <w:color w:val="000000"/>
          <w:sz w:val="28"/>
          <w:szCs w:val="28"/>
        </w:rPr>
        <w:br/>
        <w:t xml:space="preserve">2.Собрать 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, пе</w:t>
      </w:r>
      <w:r w:rsidR="007D0C7E">
        <w:rPr>
          <w:color w:val="000000"/>
          <w:sz w:val="28"/>
          <w:szCs w:val="28"/>
        </w:rPr>
        <w:t>ревернуть его, прочитать текст.</w:t>
      </w:r>
      <w:r>
        <w:rPr>
          <w:rFonts w:ascii="Calibri" w:hAnsi="Calibri" w:cs="Calibri"/>
          <w:color w:val="000000"/>
        </w:rPr>
        <w:br/>
      </w:r>
      <w:r>
        <w:rPr>
          <w:color w:val="000000"/>
          <w:sz w:val="28"/>
          <w:szCs w:val="28"/>
        </w:rPr>
        <w:t>Текст №1</w:t>
      </w:r>
      <w:r>
        <w:rPr>
          <w:color w:val="000000"/>
          <w:sz w:val="28"/>
          <w:szCs w:val="28"/>
        </w:rPr>
        <w:br/>
        <w:t>1)…</w:t>
      </w:r>
      <w:proofErr w:type="spellStart"/>
      <w:r>
        <w:rPr>
          <w:color w:val="000000"/>
          <w:sz w:val="28"/>
          <w:szCs w:val="28"/>
        </w:rPr>
        <w:t>local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 музеях пермского края, умения пользоваться интернет – ресурсами,</w:t>
      </w:r>
      <w:r>
        <w:rPr>
          <w:color w:val="000000"/>
          <w:sz w:val="28"/>
          <w:szCs w:val="28"/>
        </w:rPr>
        <w:br/>
        <w:t>умениями работать с текстом на английском языке. Посмотрите на мой</w:t>
      </w:r>
      <w:r>
        <w:rPr>
          <w:color w:val="000000"/>
          <w:sz w:val="28"/>
          <w:szCs w:val="28"/>
        </w:rPr>
        <w:br/>
        <w:t>чудесный мешочек. В нем есть грибы, цветы и листья, а еще три солнышка.</w:t>
      </w:r>
      <w:r>
        <w:rPr>
          <w:color w:val="000000"/>
          <w:sz w:val="28"/>
          <w:szCs w:val="28"/>
        </w:rPr>
        <w:br/>
        <w:t xml:space="preserve">Те, кто </w:t>
      </w:r>
      <w:proofErr w:type="gramStart"/>
      <w:r>
        <w:rPr>
          <w:color w:val="000000"/>
          <w:sz w:val="28"/>
          <w:szCs w:val="28"/>
        </w:rPr>
        <w:t xml:space="preserve">достанет гриб </w:t>
      </w:r>
      <w:r w:rsidR="007D0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садится</w:t>
      </w:r>
      <w:proofErr w:type="gramEnd"/>
      <w:r>
        <w:rPr>
          <w:color w:val="000000"/>
          <w:sz w:val="28"/>
          <w:szCs w:val="28"/>
        </w:rPr>
        <w:t xml:space="preserve"> за первый стол, кто достанет цветок - за</w:t>
      </w:r>
      <w:r>
        <w:rPr>
          <w:color w:val="000000"/>
          <w:sz w:val="28"/>
          <w:szCs w:val="28"/>
        </w:rPr>
        <w:br/>
        <w:t>второй стол, те, у кого ягода за третий стол. Три участника с солнышками</w:t>
      </w:r>
      <w:r>
        <w:rPr>
          <w:color w:val="000000"/>
          <w:sz w:val="28"/>
          <w:szCs w:val="28"/>
        </w:rPr>
        <w:br/>
        <w:t xml:space="preserve">будут жюри. </w:t>
      </w:r>
      <w:proofErr w:type="gramStart"/>
      <w:r>
        <w:rPr>
          <w:color w:val="000000"/>
          <w:sz w:val="28"/>
          <w:szCs w:val="28"/>
        </w:rPr>
        <w:t>Сейчас вы будете получать задания, в которых есть точные и</w:t>
      </w:r>
      <w:r>
        <w:rPr>
          <w:color w:val="000000"/>
          <w:sz w:val="28"/>
          <w:szCs w:val="28"/>
        </w:rPr>
        <w:br/>
        <w:t>выполнять их за определенное время, а жюри будет оценивать.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3.Имитационная игра со слушателями с демонстрацией приемов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>эффективной работы с обучающимися</w:t>
      </w:r>
      <w:r>
        <w:rPr>
          <w:color w:val="000000"/>
          <w:sz w:val="28"/>
          <w:szCs w:val="28"/>
        </w:rPr>
        <w:br/>
      </w:r>
      <w:r w:rsidRPr="00C51CC2">
        <w:rPr>
          <w:rFonts w:ascii="Calibri" w:hAnsi="Calibri" w:cs="Calibri"/>
          <w:color w:val="000000"/>
          <w:lang w:val="en-US"/>
        </w:rPr>
        <w:br/>
      </w:r>
      <w:r>
        <w:rPr>
          <w:color w:val="000000"/>
          <w:sz w:val="28"/>
          <w:szCs w:val="28"/>
        </w:rPr>
        <w:t>Текст</w:t>
      </w:r>
      <w:r w:rsidRPr="00C51CC2">
        <w:rPr>
          <w:color w:val="000000"/>
          <w:sz w:val="28"/>
          <w:szCs w:val="28"/>
          <w:lang w:val="en-US"/>
        </w:rPr>
        <w:t xml:space="preserve"> №1</w:t>
      </w:r>
      <w:r w:rsidRPr="00C51CC2">
        <w:rPr>
          <w:color w:val="000000"/>
          <w:sz w:val="28"/>
          <w:szCs w:val="28"/>
          <w:lang w:val="en-US"/>
        </w:rPr>
        <w:br/>
        <w:t xml:space="preserve">1)…local history </w:t>
      </w:r>
      <w:proofErr w:type="spellStart"/>
      <w:r w:rsidRPr="00C51CC2">
        <w:rPr>
          <w:color w:val="000000"/>
          <w:sz w:val="28"/>
          <w:szCs w:val="28"/>
          <w:lang w:val="en-US"/>
        </w:rPr>
        <w:t>Kungur</w:t>
      </w:r>
      <w:proofErr w:type="spellEnd"/>
      <w:r w:rsidRPr="00C51CC2">
        <w:rPr>
          <w:color w:val="000000"/>
          <w:sz w:val="28"/>
          <w:szCs w:val="28"/>
          <w:lang w:val="en-US"/>
        </w:rPr>
        <w:t xml:space="preserve"> museum was founded in 1909. 2)… Museum</w:t>
      </w:r>
      <w:r w:rsidRPr="00C51CC2">
        <w:rPr>
          <w:color w:val="000000"/>
          <w:sz w:val="28"/>
          <w:szCs w:val="28"/>
          <w:lang w:val="en-US"/>
        </w:rPr>
        <w:br/>
        <w:t>is located in…3) three buildings.4)… main exhibition is 5)…two- stored building.</w:t>
      </w:r>
      <w:proofErr w:type="gramEnd"/>
      <w:r w:rsidRPr="00C51CC2">
        <w:rPr>
          <w:color w:val="000000"/>
          <w:sz w:val="28"/>
          <w:szCs w:val="28"/>
          <w:lang w:val="en-US"/>
        </w:rPr>
        <w:br/>
        <w:t>It is situated on …6) high bank of …7) river Sylva….8) museum has eight halls.</w:t>
      </w:r>
      <w:r w:rsidRPr="00C51CC2">
        <w:rPr>
          <w:color w:val="000000"/>
          <w:sz w:val="28"/>
          <w:szCs w:val="28"/>
          <w:lang w:val="en-US"/>
        </w:rPr>
        <w:br/>
        <w:t>…9) most interesting exhibitions of…10) museum are archaeological sites of</w:t>
      </w:r>
      <w:r w:rsidRPr="00C51CC2">
        <w:rPr>
          <w:color w:val="000000"/>
          <w:sz w:val="28"/>
          <w:szCs w:val="28"/>
          <w:lang w:val="en-US"/>
        </w:rPr>
        <w:br/>
      </w:r>
      <w:proofErr w:type="spellStart"/>
      <w:r w:rsidRPr="00C51CC2">
        <w:rPr>
          <w:color w:val="000000"/>
          <w:sz w:val="28"/>
          <w:szCs w:val="28"/>
          <w:lang w:val="en-US"/>
        </w:rPr>
        <w:t>Kungur</w:t>
      </w:r>
      <w:proofErr w:type="spellEnd"/>
      <w:r w:rsidRPr="00C51CC2">
        <w:rPr>
          <w:color w:val="000000"/>
          <w:sz w:val="28"/>
          <w:szCs w:val="28"/>
          <w:lang w:val="en-US"/>
        </w:rPr>
        <w:t xml:space="preserve"> region, national culture of </w:t>
      </w:r>
      <w:proofErr w:type="spellStart"/>
      <w:r w:rsidRPr="00C51CC2">
        <w:rPr>
          <w:color w:val="000000"/>
          <w:sz w:val="28"/>
          <w:szCs w:val="28"/>
          <w:lang w:val="en-US"/>
        </w:rPr>
        <w:t>Kungur</w:t>
      </w:r>
      <w:proofErr w:type="spellEnd"/>
      <w:r w:rsidRPr="00C51CC2">
        <w:rPr>
          <w:color w:val="000000"/>
          <w:sz w:val="28"/>
          <w:szCs w:val="28"/>
          <w:lang w:val="en-US"/>
        </w:rPr>
        <w:t xml:space="preserve"> district, the nature of </w:t>
      </w:r>
      <w:proofErr w:type="spellStart"/>
      <w:r w:rsidRPr="00C51CC2">
        <w:rPr>
          <w:color w:val="000000"/>
          <w:sz w:val="28"/>
          <w:szCs w:val="28"/>
          <w:lang w:val="en-US"/>
        </w:rPr>
        <w:t>Kungur</w:t>
      </w:r>
      <w:proofErr w:type="spellEnd"/>
      <w:r w:rsidRPr="00C51CC2">
        <w:rPr>
          <w:color w:val="000000"/>
          <w:sz w:val="28"/>
          <w:szCs w:val="28"/>
          <w:lang w:val="en-US"/>
        </w:rPr>
        <w:t>, Religion</w:t>
      </w:r>
      <w:r w:rsidRPr="00C51CC2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</w:rPr>
        <w:t>Текст</w:t>
      </w:r>
      <w:r w:rsidRPr="00C51CC2">
        <w:rPr>
          <w:color w:val="000000"/>
          <w:sz w:val="28"/>
          <w:szCs w:val="28"/>
          <w:lang w:val="en-US"/>
        </w:rPr>
        <w:t xml:space="preserve"> №2</w:t>
      </w:r>
      <w:r w:rsidRPr="00C51CC2">
        <w:rPr>
          <w:color w:val="000000"/>
          <w:sz w:val="28"/>
          <w:szCs w:val="28"/>
          <w:lang w:val="en-US"/>
        </w:rPr>
        <w:br/>
        <w:t>1)…Local Solicamsk museum is one of …2) largest museums in …3)Perm</w:t>
      </w:r>
      <w:r w:rsidRPr="00C51CC2">
        <w:rPr>
          <w:color w:val="000000"/>
          <w:sz w:val="28"/>
          <w:szCs w:val="28"/>
          <w:lang w:val="en-US"/>
        </w:rPr>
        <w:br/>
        <w:t>region. It was founded in 1929….4) museum is housed in…5) six buildings.</w:t>
      </w:r>
      <w:r w:rsidRPr="00C51CC2">
        <w:rPr>
          <w:color w:val="000000"/>
          <w:sz w:val="28"/>
          <w:szCs w:val="28"/>
          <w:lang w:val="en-US"/>
        </w:rPr>
        <w:br/>
        <w:t>Each building is …6) monument of architecture. They are … 7) house of</w:t>
      </w:r>
      <w:r w:rsidRPr="00C51CC2">
        <w:rPr>
          <w:color w:val="000000"/>
          <w:sz w:val="28"/>
          <w:szCs w:val="28"/>
          <w:lang w:val="en-US"/>
        </w:rPr>
        <w:br/>
        <w:t>governors, Epiphany church, Trinity Cathedral. There are …8) departments of</w:t>
      </w:r>
      <w:r w:rsidRPr="00C51CC2">
        <w:rPr>
          <w:color w:val="000000"/>
          <w:sz w:val="28"/>
          <w:szCs w:val="28"/>
          <w:lang w:val="en-US"/>
        </w:rPr>
        <w:br/>
        <w:t>nature, history, ancient Russian art….9) museum has 80bthousand items. …10</w:t>
      </w:r>
      <w:proofErr w:type="gramStart"/>
      <w:r w:rsidRPr="00C51CC2">
        <w:rPr>
          <w:color w:val="000000"/>
          <w:sz w:val="28"/>
          <w:szCs w:val="28"/>
          <w:lang w:val="en-US"/>
        </w:rPr>
        <w:t>)</w:t>
      </w:r>
      <w:proofErr w:type="gramEnd"/>
      <w:r w:rsidRPr="00C51CC2">
        <w:rPr>
          <w:color w:val="000000"/>
          <w:sz w:val="28"/>
          <w:szCs w:val="28"/>
          <w:lang w:val="en-US"/>
        </w:rPr>
        <w:br/>
        <w:t>they are Russian samovars, dishes of copper, porcelain, icons and different things.</w:t>
      </w:r>
      <w:r w:rsidRPr="00C51CC2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</w:rPr>
        <w:t>Текст</w:t>
      </w:r>
      <w:r w:rsidRPr="00C51CC2">
        <w:rPr>
          <w:color w:val="000000"/>
          <w:sz w:val="28"/>
          <w:szCs w:val="28"/>
          <w:lang w:val="en-US"/>
        </w:rPr>
        <w:t>№3</w:t>
      </w:r>
      <w:r w:rsidRPr="00C51CC2">
        <w:rPr>
          <w:color w:val="000000"/>
          <w:sz w:val="28"/>
          <w:szCs w:val="28"/>
          <w:lang w:val="en-US"/>
        </w:rPr>
        <w:br/>
        <w:t xml:space="preserve">…Museum of spoons is located in 1)…town </w:t>
      </w:r>
      <w:proofErr w:type="spellStart"/>
      <w:r w:rsidRPr="00C51CC2">
        <w:rPr>
          <w:color w:val="000000"/>
          <w:sz w:val="28"/>
          <w:szCs w:val="28"/>
          <w:lang w:val="en-US"/>
        </w:rPr>
        <w:t>Nytva</w:t>
      </w:r>
      <w:proofErr w:type="spellEnd"/>
      <w:r w:rsidRPr="00C51CC2">
        <w:rPr>
          <w:color w:val="000000"/>
          <w:sz w:val="28"/>
          <w:szCs w:val="28"/>
          <w:lang w:val="en-US"/>
        </w:rPr>
        <w:t>. It stands on2) …shore of …3</w:t>
      </w:r>
      <w:proofErr w:type="gramStart"/>
      <w:r w:rsidRPr="00C51CC2">
        <w:rPr>
          <w:color w:val="000000"/>
          <w:sz w:val="28"/>
          <w:szCs w:val="28"/>
          <w:lang w:val="en-US"/>
        </w:rPr>
        <w:t>)</w:t>
      </w:r>
      <w:proofErr w:type="gramEnd"/>
      <w:r w:rsidRPr="00C51CC2">
        <w:rPr>
          <w:color w:val="000000"/>
          <w:sz w:val="28"/>
          <w:szCs w:val="28"/>
          <w:lang w:val="en-US"/>
        </w:rPr>
        <w:br/>
        <w:t>large pond. …4) Museum was founded in 2003. …5) collect</w:t>
      </w:r>
      <w:r w:rsidR="007D0C7E">
        <w:rPr>
          <w:color w:val="000000"/>
          <w:sz w:val="28"/>
          <w:szCs w:val="28"/>
          <w:lang w:val="en-US"/>
        </w:rPr>
        <w:t>ion of museum has</w:t>
      </w:r>
      <w:r w:rsidR="007D0C7E">
        <w:rPr>
          <w:color w:val="000000"/>
          <w:sz w:val="28"/>
          <w:szCs w:val="28"/>
          <w:lang w:val="en-US"/>
        </w:rPr>
        <w:br/>
        <w:t>3000spoons...</w:t>
      </w:r>
      <w:r w:rsidRPr="00C51CC2">
        <w:rPr>
          <w:color w:val="000000"/>
          <w:sz w:val="28"/>
          <w:szCs w:val="28"/>
          <w:lang w:val="en-US"/>
        </w:rPr>
        <w:t>…6</w:t>
      </w:r>
      <w:r w:rsidR="007D0C7E">
        <w:rPr>
          <w:color w:val="000000"/>
          <w:sz w:val="28"/>
          <w:szCs w:val="28"/>
          <w:lang w:val="en-US"/>
        </w:rPr>
        <w:t xml:space="preserve">) They have different </w:t>
      </w:r>
      <w:proofErr w:type="gramStart"/>
      <w:r w:rsidR="007D0C7E">
        <w:rPr>
          <w:color w:val="000000"/>
          <w:sz w:val="28"/>
          <w:szCs w:val="28"/>
          <w:lang w:val="en-US"/>
        </w:rPr>
        <w:t>purposes.</w:t>
      </w:r>
      <w:r w:rsidRPr="00C51CC2">
        <w:rPr>
          <w:color w:val="000000"/>
          <w:sz w:val="28"/>
          <w:szCs w:val="28"/>
          <w:lang w:val="en-US"/>
        </w:rPr>
        <w:t>…7</w:t>
      </w:r>
      <w:proofErr w:type="gramEnd"/>
      <w:r w:rsidRPr="00C51CC2">
        <w:rPr>
          <w:color w:val="000000"/>
          <w:sz w:val="28"/>
          <w:szCs w:val="28"/>
          <w:lang w:val="en-US"/>
        </w:rPr>
        <w:t>) Spoons a</w:t>
      </w:r>
      <w:r w:rsidR="007D0C7E">
        <w:rPr>
          <w:color w:val="000000"/>
          <w:sz w:val="28"/>
          <w:szCs w:val="28"/>
          <w:lang w:val="en-US"/>
        </w:rPr>
        <w:t>re made of different</w:t>
      </w:r>
      <w:r w:rsidR="007D0C7E">
        <w:rPr>
          <w:color w:val="000000"/>
          <w:sz w:val="28"/>
          <w:szCs w:val="28"/>
          <w:lang w:val="en-US"/>
        </w:rPr>
        <w:br/>
        <w:t>materials.…8) They were brought from 78</w:t>
      </w:r>
      <w:r w:rsidR="007D0C7E" w:rsidRPr="007D0C7E">
        <w:rPr>
          <w:color w:val="000000"/>
          <w:sz w:val="28"/>
          <w:szCs w:val="28"/>
          <w:lang w:val="en-US"/>
        </w:rPr>
        <w:t xml:space="preserve"> </w:t>
      </w:r>
      <w:r w:rsidRPr="00C51CC2">
        <w:rPr>
          <w:color w:val="000000"/>
          <w:sz w:val="28"/>
          <w:szCs w:val="28"/>
          <w:lang w:val="en-US"/>
        </w:rPr>
        <w:t>cou</w:t>
      </w:r>
      <w:r w:rsidR="007D0C7E">
        <w:rPr>
          <w:color w:val="000000"/>
          <w:sz w:val="28"/>
          <w:szCs w:val="28"/>
          <w:lang w:val="en-US"/>
        </w:rPr>
        <w:t>ntries. Several</w:t>
      </w:r>
      <w:r w:rsidR="007D0C7E" w:rsidRPr="00971B91">
        <w:rPr>
          <w:color w:val="000000"/>
          <w:sz w:val="28"/>
          <w:szCs w:val="28"/>
        </w:rPr>
        <w:t xml:space="preserve"> </w:t>
      </w:r>
      <w:r w:rsidR="007D0C7E">
        <w:rPr>
          <w:color w:val="000000"/>
          <w:sz w:val="28"/>
          <w:szCs w:val="28"/>
          <w:lang w:val="en-US"/>
        </w:rPr>
        <w:t>years</w:t>
      </w:r>
      <w:r w:rsidR="007D0C7E" w:rsidRPr="00971B91">
        <w:rPr>
          <w:color w:val="000000"/>
          <w:sz w:val="28"/>
          <w:szCs w:val="28"/>
        </w:rPr>
        <w:t xml:space="preserve"> </w:t>
      </w:r>
      <w:r w:rsidR="007D0C7E">
        <w:rPr>
          <w:color w:val="000000"/>
          <w:sz w:val="28"/>
          <w:szCs w:val="28"/>
          <w:lang w:val="en-US"/>
        </w:rPr>
        <w:t>ago</w:t>
      </w:r>
      <w:r w:rsidR="007D0C7E" w:rsidRPr="00971B91">
        <w:rPr>
          <w:color w:val="000000"/>
          <w:sz w:val="28"/>
          <w:szCs w:val="28"/>
        </w:rPr>
        <w:t xml:space="preserve"> 9)…</w:t>
      </w:r>
      <w:r w:rsidR="007D0C7E">
        <w:rPr>
          <w:color w:val="000000"/>
          <w:sz w:val="28"/>
          <w:szCs w:val="28"/>
          <w:lang w:val="en-US"/>
        </w:rPr>
        <w:t>it</w:t>
      </w:r>
      <w:r w:rsidR="007D0C7E" w:rsidRPr="00971B91">
        <w:rPr>
          <w:color w:val="000000"/>
          <w:sz w:val="28"/>
          <w:szCs w:val="28"/>
        </w:rPr>
        <w:t xml:space="preserve"> </w:t>
      </w:r>
      <w:r w:rsidRPr="00C51CC2">
        <w:rPr>
          <w:color w:val="000000"/>
          <w:sz w:val="28"/>
          <w:szCs w:val="28"/>
          <w:lang w:val="en-US"/>
        </w:rPr>
        <w:t>was</w:t>
      </w:r>
      <w:r w:rsidRPr="00971B91">
        <w:rPr>
          <w:color w:val="000000"/>
          <w:sz w:val="28"/>
          <w:szCs w:val="28"/>
        </w:rPr>
        <w:t xml:space="preserve"> …10) </w:t>
      </w:r>
      <w:r w:rsidRPr="00C51CC2">
        <w:rPr>
          <w:color w:val="000000"/>
          <w:sz w:val="28"/>
          <w:szCs w:val="28"/>
          <w:lang w:val="en-US"/>
        </w:rPr>
        <w:t>one</w:t>
      </w:r>
      <w:r w:rsidRPr="00971B91">
        <w:rPr>
          <w:color w:val="000000"/>
          <w:sz w:val="28"/>
          <w:szCs w:val="28"/>
        </w:rPr>
        <w:t xml:space="preserve"> </w:t>
      </w:r>
      <w:r w:rsidRPr="00C51CC2">
        <w:rPr>
          <w:color w:val="000000"/>
          <w:sz w:val="28"/>
          <w:szCs w:val="28"/>
          <w:lang w:val="en-US"/>
        </w:rPr>
        <w:t>museum</w:t>
      </w:r>
      <w:r w:rsidRPr="00971B91">
        <w:rPr>
          <w:color w:val="000000"/>
          <w:sz w:val="28"/>
          <w:szCs w:val="28"/>
        </w:rPr>
        <w:t xml:space="preserve"> </w:t>
      </w:r>
      <w:r w:rsidRPr="00C51CC2">
        <w:rPr>
          <w:color w:val="000000"/>
          <w:sz w:val="28"/>
          <w:szCs w:val="28"/>
          <w:lang w:val="en-US"/>
        </w:rPr>
        <w:t>in</w:t>
      </w:r>
      <w:r w:rsidRPr="00971B91">
        <w:rPr>
          <w:color w:val="000000"/>
          <w:sz w:val="28"/>
          <w:szCs w:val="28"/>
        </w:rPr>
        <w:t xml:space="preserve"> </w:t>
      </w:r>
      <w:r w:rsidRPr="00C51CC2">
        <w:rPr>
          <w:color w:val="000000"/>
          <w:sz w:val="28"/>
          <w:szCs w:val="28"/>
          <w:lang w:val="en-US"/>
        </w:rPr>
        <w:t>Russia</w:t>
      </w:r>
      <w:r w:rsidRPr="00971B91">
        <w:rPr>
          <w:color w:val="000000"/>
          <w:sz w:val="28"/>
          <w:szCs w:val="28"/>
        </w:rPr>
        <w:t>.</w:t>
      </w:r>
    </w:p>
    <w:p w:rsidR="007D0C7E" w:rsidRPr="007D0C7E" w:rsidRDefault="007D0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.Нарисовать рекламу работы музея (обратитесь к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сайту</w:t>
      </w:r>
      <w:proofErr w:type="gramStart"/>
      <w:r>
        <w:rPr>
          <w:color w:val="000000"/>
          <w:sz w:val="28"/>
          <w:szCs w:val="28"/>
        </w:rPr>
        <w:t>https</w:t>
      </w:r>
      <w:proofErr w:type="spellEnd"/>
      <w:proofErr w:type="gramEnd"/>
      <w:r>
        <w:rPr>
          <w:color w:val="000000"/>
          <w:sz w:val="28"/>
          <w:szCs w:val="28"/>
        </w:rPr>
        <w:t>://uraloved.ru/</w:t>
      </w:r>
      <w:proofErr w:type="spellStart"/>
      <w:r>
        <w:rPr>
          <w:color w:val="000000"/>
          <w:sz w:val="28"/>
          <w:szCs w:val="28"/>
        </w:rPr>
        <w:t>muzei-urala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muzei-permskogo-kraya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 w:rsidR="00971B9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.Моделирование.</w:t>
      </w:r>
      <w:r>
        <w:rPr>
          <w:color w:val="000000"/>
          <w:sz w:val="28"/>
          <w:szCs w:val="28"/>
        </w:rPr>
        <w:br/>
        <w:t>Сейчас напишем групповое пятиминутное эссе (каждый пишет предложение</w:t>
      </w:r>
      <w:r>
        <w:rPr>
          <w:color w:val="000000"/>
          <w:sz w:val="28"/>
          <w:szCs w:val="28"/>
        </w:rPr>
        <w:br/>
        <w:t>о том, как можно использовать уроки – конкурсы, поделитесь опытом о таких</w:t>
      </w:r>
      <w:r>
        <w:rPr>
          <w:color w:val="000000"/>
          <w:sz w:val="28"/>
          <w:szCs w:val="28"/>
        </w:rPr>
        <w:br/>
        <w:t>уроках и поделитесь опытом об использовании материалов о музеях на</w:t>
      </w:r>
      <w:r>
        <w:rPr>
          <w:color w:val="000000"/>
          <w:sz w:val="28"/>
          <w:szCs w:val="28"/>
        </w:rPr>
        <w:br/>
        <w:t>уроках)</w:t>
      </w:r>
      <w:r>
        <w:rPr>
          <w:color w:val="000000"/>
          <w:sz w:val="28"/>
          <w:szCs w:val="28"/>
        </w:rPr>
        <w:br/>
      </w:r>
      <w:r w:rsidR="00971B91">
        <w:rPr>
          <w:b/>
          <w:bCs/>
          <w:color w:val="000000"/>
          <w:sz w:val="28"/>
          <w:szCs w:val="28"/>
        </w:rPr>
        <w:t>6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40"/>
          <w:szCs w:val="40"/>
        </w:rPr>
        <w:t xml:space="preserve">WELL </w:t>
      </w:r>
      <w:r>
        <w:rPr>
          <w:b/>
          <w:bCs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мне почти все понравилось, информация - нужная, но было не</w:t>
      </w:r>
      <w:r>
        <w:rPr>
          <w:color w:val="000000"/>
          <w:sz w:val="28"/>
          <w:szCs w:val="28"/>
        </w:rPr>
        <w:br/>
        <w:t>все понятно)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40"/>
          <w:szCs w:val="40"/>
        </w:rPr>
        <w:t>VERY WELL (</w:t>
      </w:r>
      <w:r>
        <w:rPr>
          <w:color w:val="000000"/>
          <w:sz w:val="28"/>
          <w:szCs w:val="28"/>
        </w:rPr>
        <w:t>мне все понравилось, информация была для меня</w:t>
      </w:r>
      <w:r>
        <w:rPr>
          <w:color w:val="000000"/>
          <w:sz w:val="28"/>
          <w:szCs w:val="28"/>
        </w:rPr>
        <w:br/>
        <w:t>полезной)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40"/>
          <w:szCs w:val="40"/>
        </w:rPr>
        <w:t>NOT WELL (</w:t>
      </w:r>
      <w:r>
        <w:rPr>
          <w:color w:val="000000"/>
          <w:sz w:val="28"/>
          <w:szCs w:val="28"/>
        </w:rPr>
        <w:t>мне ничего не понравилось, зря потер</w:t>
      </w:r>
      <w:r w:rsidRPr="007D0C7E">
        <w:rPr>
          <w:color w:val="000000"/>
          <w:sz w:val="28"/>
          <w:szCs w:val="28"/>
        </w:rPr>
        <w:br w:type="page"/>
      </w:r>
      <w:proofErr w:type="gramEnd"/>
    </w:p>
    <w:p w:rsidR="007D0C7E" w:rsidRPr="007D0C7E" w:rsidRDefault="007D0C7E" w:rsidP="007D0C7E">
      <w:pPr>
        <w:rPr>
          <w:rFonts w:ascii="Times New Roman" w:hAnsi="Times New Roman" w:cs="Times New Roman"/>
          <w:sz w:val="28"/>
          <w:szCs w:val="28"/>
        </w:rPr>
      </w:pPr>
    </w:p>
    <w:sectPr w:rsidR="007D0C7E" w:rsidRPr="007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A"/>
    <w:rsid w:val="004A6ABC"/>
    <w:rsid w:val="0050689A"/>
    <w:rsid w:val="007D0C7E"/>
    <w:rsid w:val="00971B91"/>
    <w:rsid w:val="00BD3259"/>
    <w:rsid w:val="00C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901B-FA41-49BD-AAEA-5346C294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2022-03-09T09:33:00Z</dcterms:created>
  <dcterms:modified xsi:type="dcterms:W3CDTF">2022-03-09T10:09:00Z</dcterms:modified>
</cp:coreProperties>
</file>